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8AC" w:rsidRDefault="007148AC" w:rsidP="00DB3DCD">
      <w:pPr>
        <w:spacing w:after="0" w:line="240" w:lineRule="auto"/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</w:pPr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 xml:space="preserve">Université </w:t>
      </w:r>
      <w:proofErr w:type="spellStart"/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>Chahid</w:t>
      </w:r>
      <w:proofErr w:type="spellEnd"/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>Hamma</w:t>
      </w:r>
      <w:proofErr w:type="spellEnd"/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 xml:space="preserve"> Lakhdar. El-Oued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</w:p>
    <w:p w:rsidR="007148AC" w:rsidRDefault="007148AC" w:rsidP="007148AC">
      <w:pPr>
        <w:autoSpaceDE w:val="0"/>
        <w:autoSpaceDN w:val="0"/>
        <w:adjustRightInd w:val="0"/>
        <w:spacing w:after="0"/>
        <w:jc w:val="center"/>
        <w:rPr>
          <w:rFonts w:ascii="Cambria" w:hAnsi="Cambria" w:cs="Times New Roman"/>
          <w:i/>
          <w:iCs/>
          <w:sz w:val="28"/>
          <w:szCs w:val="28"/>
        </w:rPr>
      </w:pPr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 xml:space="preserve">Département Électrotechnique </w:t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  <w:t xml:space="preserve">                 </w:t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Cambria" w:hAnsi="Cambria" w:cs="Times New Roman"/>
          <w:b/>
          <w:bCs/>
          <w:i/>
          <w:iCs/>
          <w:sz w:val="28"/>
          <w:szCs w:val="28"/>
          <w:u w:val="single"/>
        </w:rPr>
        <w:t>Niveau</w:t>
      </w:r>
      <w:r>
        <w:rPr>
          <w:rFonts w:ascii="Cambria" w:hAnsi="Cambria" w:cs="Times New Roman"/>
          <w:b/>
          <w:bCs/>
          <w:i/>
          <w:iCs/>
          <w:sz w:val="28"/>
          <w:szCs w:val="28"/>
        </w:rPr>
        <w:t xml:space="preserve"> : </w:t>
      </w:r>
      <w:r>
        <w:rPr>
          <w:rFonts w:ascii="Cambria" w:hAnsi="Cambria" w:cs="Times New Roman"/>
          <w:i/>
          <w:iCs/>
          <w:sz w:val="28"/>
          <w:szCs w:val="28"/>
        </w:rPr>
        <w:t>3 </w:t>
      </w:r>
      <w:proofErr w:type="spellStart"/>
      <w:r>
        <w:rPr>
          <w:rFonts w:ascii="Cambria" w:hAnsi="Cambria" w:cs="Times New Roman"/>
          <w:i/>
          <w:iCs/>
          <w:sz w:val="28"/>
          <w:szCs w:val="28"/>
          <w:vertAlign w:val="superscript"/>
        </w:rPr>
        <w:t>èmme</w:t>
      </w:r>
      <w:proofErr w:type="spellEnd"/>
      <w:r>
        <w:rPr>
          <w:rFonts w:ascii="Cambria" w:hAnsi="Cambria" w:cs="Times New Roman"/>
          <w:i/>
          <w:iCs/>
          <w:sz w:val="28"/>
          <w:szCs w:val="28"/>
        </w:rPr>
        <w:t xml:space="preserve"> Année    </w:t>
      </w:r>
    </w:p>
    <w:p w:rsidR="007148AC" w:rsidRDefault="007148AC" w:rsidP="007148AC">
      <w:pPr>
        <w:autoSpaceDE w:val="0"/>
        <w:autoSpaceDN w:val="0"/>
        <w:adjustRightInd w:val="0"/>
        <w:spacing w:after="0"/>
        <w:jc w:val="center"/>
        <w:rPr>
          <w:rFonts w:ascii="Cambria" w:hAnsi="Cambria" w:cs="Times New Roman"/>
          <w:i/>
          <w:iCs/>
          <w:sz w:val="28"/>
          <w:szCs w:val="28"/>
        </w:rPr>
      </w:pPr>
      <w:r>
        <w:rPr>
          <w:rFonts w:ascii="Cambria" w:hAnsi="Cambria" w:cs="Times New Roman"/>
          <w:i/>
          <w:iCs/>
          <w:sz w:val="28"/>
          <w:szCs w:val="28"/>
        </w:rPr>
        <w:t xml:space="preserve">                                                                                                                                     Électrotechnique</w:t>
      </w:r>
    </w:p>
    <w:p w:rsidR="0043682A" w:rsidRDefault="0043682A" w:rsidP="007148AC">
      <w:pPr>
        <w:autoSpaceDE w:val="0"/>
        <w:autoSpaceDN w:val="0"/>
        <w:adjustRightInd w:val="0"/>
        <w:spacing w:after="0"/>
        <w:jc w:val="center"/>
        <w:rPr>
          <w:rFonts w:ascii="Cambria" w:hAnsi="Cambria" w:cs="Times New Roman"/>
          <w:i/>
          <w:iCs/>
          <w:sz w:val="28"/>
          <w:szCs w:val="28"/>
        </w:rPr>
      </w:pPr>
    </w:p>
    <w:p w:rsidR="007148AC" w:rsidRDefault="00B96E44" w:rsidP="007148AC">
      <w:pPr>
        <w:autoSpaceDE w:val="0"/>
        <w:autoSpaceDN w:val="0"/>
        <w:adjustRightInd w:val="0"/>
        <w:spacing w:after="0"/>
        <w:jc w:val="center"/>
        <w:rPr>
          <w:rFonts w:ascii="Cambria" w:hAnsi="Cambria" w:cs="Times New Roman"/>
          <w:b/>
          <w:bCs/>
          <w:i/>
          <w:iCs/>
          <w:sz w:val="26"/>
          <w:szCs w:val="26"/>
        </w:rPr>
      </w:pPr>
      <w:r>
        <w:rPr>
          <w:rFonts w:ascii="Cambria" w:hAnsi="Cambria" w:cs="Times New Roman"/>
          <w:b/>
          <w:bCs/>
          <w:i/>
          <w:iCs/>
          <w:sz w:val="28"/>
          <w:szCs w:val="28"/>
          <w:u w:val="single"/>
        </w:rPr>
        <w:t xml:space="preserve">Correction </w:t>
      </w:r>
      <w:r w:rsidR="007148AC">
        <w:rPr>
          <w:rFonts w:ascii="Cambria" w:hAnsi="Cambria" w:cs="Times New Roman"/>
          <w:b/>
          <w:bCs/>
          <w:i/>
          <w:iCs/>
          <w:sz w:val="28"/>
          <w:szCs w:val="28"/>
          <w:u w:val="single"/>
        </w:rPr>
        <w:t xml:space="preserve">Examen </w:t>
      </w:r>
      <w:r w:rsidR="007148AC">
        <w:rPr>
          <w:rFonts w:ascii="Cambria" w:hAnsi="Cambria" w:cs="Times New Roman"/>
          <w:b/>
          <w:bCs/>
          <w:sz w:val="28"/>
          <w:szCs w:val="28"/>
          <w:u w:val="single"/>
        </w:rPr>
        <w:t>Module :</w:t>
      </w:r>
      <w:r w:rsidR="007148AC">
        <w:rPr>
          <w:rFonts w:ascii="Cambria" w:hAnsi="Cambria" w:cs="Times New Roman"/>
          <w:b/>
          <w:bCs/>
          <w:i/>
          <w:iCs/>
          <w:sz w:val="26"/>
          <w:szCs w:val="26"/>
        </w:rPr>
        <w:t xml:space="preserve"> Protection des réseaux électriques </w:t>
      </w:r>
    </w:p>
    <w:p w:rsidR="007148AC" w:rsidRDefault="007148AC" w:rsidP="007148AC">
      <w:pPr>
        <w:autoSpaceDE w:val="0"/>
        <w:autoSpaceDN w:val="0"/>
        <w:adjustRightInd w:val="0"/>
        <w:spacing w:after="0"/>
        <w:jc w:val="center"/>
        <w:rPr>
          <w:rFonts w:ascii="Cambria" w:hAnsi="Cambria" w:cs="Times New Roman"/>
          <w:b/>
          <w:bCs/>
          <w:i/>
          <w:iCs/>
          <w:sz w:val="26"/>
          <w:szCs w:val="26"/>
        </w:rPr>
      </w:pPr>
    </w:p>
    <w:p w:rsidR="0043682A" w:rsidRPr="00ED227E" w:rsidRDefault="00ED227E" w:rsidP="00D70491">
      <w:pPr>
        <w:pStyle w:val="a9"/>
        <w:numPr>
          <w:ilvl w:val="0"/>
          <w:numId w:val="29"/>
        </w:numPr>
        <w:spacing w:before="120" w:after="120"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227E">
        <w:rPr>
          <w:rFonts w:ascii="Times New Roman" w:hAnsi="Times New Roman" w:cs="Times New Roman"/>
          <w:b/>
          <w:bCs/>
          <w:sz w:val="24"/>
          <w:szCs w:val="24"/>
        </w:rPr>
        <w:t xml:space="preserve">Cocher </w:t>
      </w:r>
      <w:r w:rsidRPr="00ED227E">
        <w:rPr>
          <w:rFonts w:ascii="Times New Roman" w:hAnsi="Times New Roman" w:cs="Times New Roman"/>
          <w:b/>
          <w:bCs/>
          <w:i/>
          <w:iCs/>
          <w:sz w:val="24"/>
          <w:szCs w:val="24"/>
        </w:rPr>
        <w:t>là</w:t>
      </w:r>
      <w:r w:rsidR="0043682A" w:rsidRPr="00ED227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D227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où Il Ya une </w:t>
      </w:r>
      <w:r w:rsidR="0043682A" w:rsidRPr="00ED227E">
        <w:rPr>
          <w:rFonts w:ascii="Times New Roman" w:hAnsi="Times New Roman" w:cs="Times New Roman"/>
          <w:b/>
          <w:bCs/>
          <w:i/>
          <w:iCs/>
          <w:sz w:val="24"/>
          <w:szCs w:val="24"/>
        </w:rPr>
        <w:t>bonne réponse</w:t>
      </w:r>
      <w:r w:rsidR="00DC5349" w:rsidRPr="00ED227E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="004D133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 pts)</w:t>
      </w:r>
      <w:r w:rsidR="0043682A" w:rsidRPr="00ED227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</w:p>
    <w:tbl>
      <w:tblPr>
        <w:tblW w:w="15576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293"/>
        <w:gridCol w:w="2249"/>
        <w:gridCol w:w="284"/>
        <w:gridCol w:w="1220"/>
        <w:gridCol w:w="304"/>
        <w:gridCol w:w="460"/>
        <w:gridCol w:w="284"/>
        <w:gridCol w:w="2126"/>
        <w:gridCol w:w="284"/>
        <w:gridCol w:w="425"/>
        <w:gridCol w:w="283"/>
        <w:gridCol w:w="4842"/>
      </w:tblGrid>
      <w:tr w:rsidR="0043682A" w:rsidRPr="0043682A" w:rsidTr="006E0D07">
        <w:trPr>
          <w:trHeight w:hRule="exact" w:val="443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3682A" w:rsidRPr="00065756" w:rsidRDefault="0043682A" w:rsidP="00D70491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6">
              <w:rPr>
                <w:rFonts w:ascii="Times New Roman" w:hAnsi="Times New Roman" w:cs="Times New Roman"/>
                <w:sz w:val="24"/>
                <w:szCs w:val="24"/>
              </w:rPr>
              <w:t>La protection des lignes de transport d’énergie électrique contre les défauts est assurée par :</w:t>
            </w:r>
          </w:p>
        </w:tc>
      </w:tr>
      <w:tr w:rsidR="0043682A" w:rsidRPr="002770F8" w:rsidTr="003B0AED">
        <w:trPr>
          <w:gridAfter w:val="1"/>
          <w:wAfter w:w="4842" w:type="dxa"/>
          <w:trHeight w:hRule="exact" w:val="417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A) - Un seul élément</w:t>
            </w:r>
          </w:p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B)-  Une chaine de protection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3B0AED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57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C) - Un parafoudre</w:t>
            </w:r>
          </w:p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82A" w:rsidRPr="002770F8" w:rsidTr="00065756">
        <w:trPr>
          <w:trHeight w:hRule="exact" w:val="113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82A" w:rsidRPr="002770F8" w:rsidTr="003B0AED">
        <w:trPr>
          <w:trHeight w:hRule="exact" w:val="457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682A" w:rsidRPr="002770F8" w:rsidRDefault="002B57CA" w:rsidP="00D70491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43682A" w:rsidRPr="002770F8">
              <w:rPr>
                <w:rFonts w:ascii="Times New Roman" w:hAnsi="Times New Roman" w:cs="Times New Roman"/>
                <w:sz w:val="24"/>
                <w:szCs w:val="24"/>
              </w:rPr>
              <w:t>e réseau électrique HTB assure la fonction :</w:t>
            </w:r>
          </w:p>
        </w:tc>
      </w:tr>
      <w:tr w:rsidR="0043682A" w:rsidRPr="002770F8" w:rsidTr="00F141B8">
        <w:trPr>
          <w:gridAfter w:val="3"/>
          <w:wAfter w:w="5550" w:type="dxa"/>
          <w:trHeight w:hRule="exact" w:val="445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A)- Interconnexion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F141B8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B)- Distribution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C)- Transport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F141B8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D)- Répartition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A" w:rsidRPr="002770F8" w:rsidRDefault="00F141B8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43682A" w:rsidRPr="002770F8" w:rsidTr="00065756">
        <w:trPr>
          <w:trHeight w:hRule="exact" w:val="113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82A" w:rsidRPr="002770F8" w:rsidTr="00065756">
        <w:trPr>
          <w:trHeight w:hRule="exact" w:val="368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682A" w:rsidRPr="002770F8" w:rsidRDefault="0043682A" w:rsidP="00D70491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Les </w:t>
            </w:r>
            <w:r w:rsidR="00C43D89">
              <w:rPr>
                <w:rFonts w:ascii="Times New Roman" w:hAnsi="Times New Roman" w:cs="Times New Roman"/>
                <w:sz w:val="24"/>
                <w:szCs w:val="24"/>
              </w:rPr>
              <w:t>défauts de court-circuit amènent à des contraintes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43682A" w:rsidRPr="002770F8" w:rsidTr="00065756">
        <w:trPr>
          <w:gridAfter w:val="3"/>
          <w:wAfter w:w="5550" w:type="dxa"/>
          <w:trHeight w:hRule="exact" w:val="297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A)- </w:t>
            </w:r>
            <w:r w:rsidR="00C07999">
              <w:rPr>
                <w:rFonts w:ascii="Times New Roman" w:hAnsi="Times New Roman" w:cs="Times New Roman"/>
                <w:sz w:val="24"/>
                <w:szCs w:val="24"/>
              </w:rPr>
              <w:t xml:space="preserve">Chimiques 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</w:t>
            </w:r>
            <w:r w:rsidR="00C07999">
              <w:rPr>
                <w:rFonts w:ascii="Times New Roman" w:hAnsi="Times New Roman" w:cs="Times New Roman"/>
                <w:sz w:val="24"/>
                <w:szCs w:val="24"/>
              </w:rPr>
              <w:t xml:space="preserve">Thermiques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F141B8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C)- </w:t>
            </w:r>
            <w:r w:rsidR="00C07999">
              <w:rPr>
                <w:rFonts w:ascii="Times New Roman" w:hAnsi="Times New Roman" w:cs="Times New Roman"/>
                <w:sz w:val="24"/>
                <w:szCs w:val="24"/>
              </w:rPr>
              <w:t xml:space="preserve">Physiques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D)- </w:t>
            </w:r>
            <w:r w:rsidR="00C07999">
              <w:rPr>
                <w:rFonts w:ascii="Times New Roman" w:hAnsi="Times New Roman" w:cs="Times New Roman"/>
                <w:sz w:val="24"/>
                <w:szCs w:val="24"/>
              </w:rPr>
              <w:t>Mécaniques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A" w:rsidRPr="002770F8" w:rsidRDefault="00F141B8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43682A" w:rsidRPr="002770F8" w:rsidTr="00065756">
        <w:trPr>
          <w:trHeight w:hRule="exact" w:val="429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3682A" w:rsidRPr="002770F8" w:rsidRDefault="006D7E76" w:rsidP="00D70491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transformateur de courant (TC)</w:t>
            </w:r>
            <w:r w:rsidR="0043682A"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43682A" w:rsidRPr="002770F8" w:rsidTr="003B0AED">
        <w:trPr>
          <w:gridAfter w:val="1"/>
          <w:wAfter w:w="4842" w:type="dxa"/>
          <w:trHeight w:hRule="exact" w:val="402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6D7E7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7E76">
              <w:rPr>
                <w:rFonts w:ascii="Times New Roman" w:hAnsi="Times New Roman" w:cs="Times New Roman"/>
                <w:sz w:val="24"/>
                <w:szCs w:val="24"/>
              </w:rPr>
              <w:t>Elève la tension</w:t>
            </w:r>
          </w:p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 </w:t>
            </w:r>
            <w:r w:rsidR="006D7E76">
              <w:rPr>
                <w:rFonts w:ascii="Times New Roman" w:hAnsi="Times New Roman" w:cs="Times New Roman"/>
                <w:sz w:val="24"/>
                <w:szCs w:val="24"/>
              </w:rPr>
              <w:t>Assure un isolement galvanique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F141B8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57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="006D7E7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7E76">
              <w:rPr>
                <w:rFonts w:ascii="Times New Roman" w:hAnsi="Times New Roman" w:cs="Times New Roman"/>
                <w:sz w:val="24"/>
                <w:szCs w:val="24"/>
              </w:rPr>
              <w:t>Abaisse le courant</w:t>
            </w:r>
          </w:p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A" w:rsidRPr="002770F8" w:rsidRDefault="00F141B8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</w:tr>
    </w:tbl>
    <w:p w:rsidR="0043682A" w:rsidRPr="002770F8" w:rsidRDefault="0043682A" w:rsidP="00D70491">
      <w:pPr>
        <w:pStyle w:val="a9"/>
        <w:spacing w:line="480" w:lineRule="auto"/>
        <w:ind w:left="6762" w:firstLine="318"/>
        <w:rPr>
          <w:rFonts w:ascii="Times New Roman" w:hAnsi="Times New Roman" w:cs="Times New Roman"/>
          <w:i/>
          <w:iCs/>
          <w:sz w:val="2"/>
          <w:szCs w:val="2"/>
        </w:rPr>
      </w:pPr>
    </w:p>
    <w:tbl>
      <w:tblPr>
        <w:tblW w:w="15576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86"/>
        <w:gridCol w:w="284"/>
        <w:gridCol w:w="3098"/>
        <w:gridCol w:w="304"/>
        <w:gridCol w:w="3579"/>
        <w:gridCol w:w="283"/>
        <w:gridCol w:w="4842"/>
      </w:tblGrid>
      <w:tr w:rsidR="0043682A" w:rsidRPr="002770F8" w:rsidTr="00065756">
        <w:trPr>
          <w:trHeight w:hRule="exact" w:val="284"/>
        </w:trPr>
        <w:tc>
          <w:tcPr>
            <w:tcW w:w="155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3682A" w:rsidRPr="002770F8" w:rsidRDefault="007D1E77" w:rsidP="00D70491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 déséquilibre donne naissance à la composante</w:t>
            </w:r>
            <w:r w:rsidR="0043682A"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43682A" w:rsidRPr="002770F8" w:rsidTr="00F141B8">
        <w:trPr>
          <w:gridAfter w:val="1"/>
          <w:wAfter w:w="4842" w:type="dxa"/>
          <w:trHeight w:hRule="exact" w:val="371"/>
        </w:trPr>
        <w:tc>
          <w:tcPr>
            <w:tcW w:w="31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82A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7D1E7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1E77">
              <w:rPr>
                <w:rFonts w:ascii="Times New Roman" w:hAnsi="Times New Roman" w:cs="Times New Roman"/>
                <w:sz w:val="24"/>
                <w:szCs w:val="24"/>
              </w:rPr>
              <w:t>Imaginaire du courant</w:t>
            </w:r>
          </w:p>
          <w:p w:rsidR="007D1E77" w:rsidRPr="002770F8" w:rsidRDefault="007D1E77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 </w:t>
            </w:r>
            <w:r w:rsidR="008863FE">
              <w:rPr>
                <w:rFonts w:ascii="Times New Roman" w:hAnsi="Times New Roman" w:cs="Times New Roman"/>
                <w:sz w:val="24"/>
                <w:szCs w:val="24"/>
              </w:rPr>
              <w:t>Homopolaire du courant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F141B8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="008863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63FE">
              <w:rPr>
                <w:rFonts w:ascii="Times New Roman" w:hAnsi="Times New Roman" w:cs="Times New Roman"/>
                <w:sz w:val="24"/>
                <w:szCs w:val="24"/>
              </w:rPr>
              <w:t>Inverse du courant</w:t>
            </w:r>
          </w:p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A" w:rsidRPr="002770F8" w:rsidRDefault="00F141B8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43682A" w:rsidRPr="002770F8" w:rsidRDefault="0043682A" w:rsidP="00D70491">
      <w:pPr>
        <w:pStyle w:val="a9"/>
        <w:spacing w:line="480" w:lineRule="auto"/>
        <w:ind w:left="6762" w:firstLine="318"/>
        <w:rPr>
          <w:rFonts w:ascii="Times New Roman" w:hAnsi="Times New Roman" w:cs="Times New Roman"/>
          <w:i/>
          <w:iCs/>
          <w:sz w:val="2"/>
          <w:szCs w:val="2"/>
        </w:rPr>
      </w:pPr>
    </w:p>
    <w:tbl>
      <w:tblPr>
        <w:tblW w:w="15576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293"/>
        <w:gridCol w:w="2249"/>
        <w:gridCol w:w="284"/>
        <w:gridCol w:w="2091"/>
        <w:gridCol w:w="283"/>
        <w:gridCol w:w="142"/>
        <w:gridCol w:w="284"/>
        <w:gridCol w:w="2268"/>
        <w:gridCol w:w="35"/>
        <w:gridCol w:w="248"/>
        <w:gridCol w:w="35"/>
        <w:gridCol w:w="4842"/>
      </w:tblGrid>
      <w:tr w:rsidR="0043682A" w:rsidRPr="002770F8" w:rsidTr="00065756">
        <w:trPr>
          <w:trHeight w:hRule="exact" w:val="359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682A" w:rsidRPr="002770F8" w:rsidRDefault="00735C4E" w:rsidP="00D70491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Une surcharge est due essentiellement à</w:t>
            </w:r>
            <w:r w:rsidR="0043682A" w:rsidRPr="002770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3682A" w:rsidRPr="002770F8" w:rsidTr="008B1D07">
        <w:trPr>
          <w:gridAfter w:val="1"/>
          <w:wAfter w:w="4842" w:type="dxa"/>
          <w:trHeight w:hRule="exact" w:val="439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735C4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5C4E">
              <w:rPr>
                <w:rFonts w:ascii="Times New Roman" w:hAnsi="Times New Roman" w:cs="Times New Roman"/>
                <w:sz w:val="24"/>
                <w:szCs w:val="24"/>
              </w:rPr>
              <w:t>Un déséquilibre</w:t>
            </w:r>
          </w:p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 </w:t>
            </w:r>
            <w:r w:rsidR="00735C4E">
              <w:rPr>
                <w:rFonts w:ascii="Times New Roman" w:hAnsi="Times New Roman" w:cs="Times New Roman"/>
                <w:sz w:val="24"/>
                <w:szCs w:val="24"/>
              </w:rPr>
              <w:t>Un enclenchement de production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="00735C4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5C4E">
              <w:rPr>
                <w:rFonts w:ascii="Times New Roman" w:hAnsi="Times New Roman" w:cs="Times New Roman"/>
                <w:sz w:val="24"/>
                <w:szCs w:val="24"/>
              </w:rPr>
              <w:t>Un court-circuit</w:t>
            </w:r>
          </w:p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A" w:rsidRPr="002770F8" w:rsidRDefault="00F141B8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43682A" w:rsidRPr="002770F8" w:rsidTr="00065756">
        <w:trPr>
          <w:trHeight w:hRule="exact" w:val="432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682A" w:rsidRPr="002770F8" w:rsidRDefault="00190858" w:rsidP="00D70491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 peut éliminer un défaut électrique</w:t>
            </w:r>
            <w:r w:rsidR="000D5B9F">
              <w:rPr>
                <w:rFonts w:ascii="Times New Roman" w:hAnsi="Times New Roman" w:cs="Times New Roman"/>
                <w:sz w:val="24"/>
                <w:szCs w:val="24"/>
              </w:rPr>
              <w:t xml:space="preserve"> par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82A"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43682A" w:rsidRPr="002770F8" w:rsidTr="00F141B8">
        <w:trPr>
          <w:gridAfter w:val="2"/>
          <w:wAfter w:w="4877" w:type="dxa"/>
          <w:trHeight w:hRule="exact" w:val="361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A)- </w:t>
            </w:r>
            <w:r w:rsidR="000D5B9F">
              <w:rPr>
                <w:rFonts w:ascii="Times New Roman" w:hAnsi="Times New Roman" w:cs="Times New Roman"/>
                <w:sz w:val="24"/>
                <w:szCs w:val="24"/>
              </w:rPr>
              <w:t>Un moteur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</w:t>
            </w:r>
            <w:r w:rsidR="000D5B9F">
              <w:rPr>
                <w:rFonts w:ascii="Times New Roman" w:hAnsi="Times New Roman" w:cs="Times New Roman"/>
                <w:sz w:val="24"/>
                <w:szCs w:val="24"/>
              </w:rPr>
              <w:t xml:space="preserve">Un disjoncteur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F141B8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1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C)- </w:t>
            </w:r>
            <w:r w:rsidR="000D5B9F">
              <w:rPr>
                <w:rFonts w:ascii="Times New Roman" w:hAnsi="Times New Roman" w:cs="Times New Roman"/>
                <w:sz w:val="24"/>
                <w:szCs w:val="24"/>
              </w:rPr>
              <w:t>Un transformateur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D)- </w:t>
            </w:r>
            <w:r w:rsidR="000D5B9F">
              <w:rPr>
                <w:rFonts w:ascii="Times New Roman" w:hAnsi="Times New Roman" w:cs="Times New Roman"/>
                <w:sz w:val="24"/>
                <w:szCs w:val="24"/>
              </w:rPr>
              <w:t>Un fusible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A" w:rsidRPr="002770F8" w:rsidRDefault="00F141B8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43682A" w:rsidRPr="002770F8" w:rsidRDefault="0043682A" w:rsidP="00D70491">
      <w:pPr>
        <w:pStyle w:val="a9"/>
        <w:spacing w:line="480" w:lineRule="auto"/>
        <w:ind w:left="6762" w:firstLine="318"/>
        <w:rPr>
          <w:rFonts w:ascii="Times New Roman" w:hAnsi="Times New Roman" w:cs="Times New Roman"/>
          <w:i/>
          <w:iCs/>
          <w:sz w:val="2"/>
          <w:szCs w:val="2"/>
        </w:rPr>
      </w:pPr>
    </w:p>
    <w:tbl>
      <w:tblPr>
        <w:tblW w:w="15576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03"/>
        <w:gridCol w:w="283"/>
        <w:gridCol w:w="2268"/>
        <w:gridCol w:w="284"/>
        <w:gridCol w:w="830"/>
        <w:gridCol w:w="304"/>
        <w:gridCol w:w="460"/>
        <w:gridCol w:w="284"/>
        <w:gridCol w:w="2126"/>
        <w:gridCol w:w="284"/>
        <w:gridCol w:w="425"/>
        <w:gridCol w:w="283"/>
        <w:gridCol w:w="4842"/>
      </w:tblGrid>
      <w:tr w:rsidR="0043682A" w:rsidRPr="002770F8" w:rsidTr="00065756">
        <w:trPr>
          <w:trHeight w:hRule="exact" w:val="477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682A" w:rsidRPr="002770F8" w:rsidRDefault="00D73057" w:rsidP="00D70491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court-circuit peut être</w:t>
            </w:r>
            <w:r w:rsidR="0043682A"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43682A" w:rsidRPr="002770F8" w:rsidTr="00F141B8">
        <w:trPr>
          <w:gridAfter w:val="1"/>
          <w:wAfter w:w="4842" w:type="dxa"/>
          <w:trHeight w:hRule="exact" w:val="449"/>
        </w:trPr>
        <w:tc>
          <w:tcPr>
            <w:tcW w:w="29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D7305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057">
              <w:rPr>
                <w:rFonts w:ascii="Times New Roman" w:hAnsi="Times New Roman" w:cs="Times New Roman"/>
                <w:sz w:val="24"/>
                <w:szCs w:val="24"/>
              </w:rPr>
              <w:t>Bipolaire à la terre</w:t>
            </w:r>
          </w:p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 </w:t>
            </w:r>
            <w:r w:rsidR="00D73057">
              <w:rPr>
                <w:rFonts w:ascii="Times New Roman" w:hAnsi="Times New Roman" w:cs="Times New Roman"/>
                <w:sz w:val="24"/>
                <w:szCs w:val="24"/>
              </w:rPr>
              <w:t xml:space="preserve">Monophasé à la terre 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F141B8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57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="00D7305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057">
              <w:rPr>
                <w:rFonts w:ascii="Times New Roman" w:hAnsi="Times New Roman" w:cs="Times New Roman"/>
                <w:sz w:val="24"/>
                <w:szCs w:val="24"/>
              </w:rPr>
              <w:t>Tripolaire à la terre</w:t>
            </w:r>
          </w:p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82A" w:rsidRPr="002770F8" w:rsidTr="0088519B">
        <w:trPr>
          <w:trHeight w:hRule="exact" w:val="452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682A" w:rsidRPr="002770F8" w:rsidRDefault="002B426B" w:rsidP="00D70491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défaut électrique peut être</w:t>
            </w:r>
            <w:r w:rsidR="0043682A"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43682A" w:rsidRPr="002770F8" w:rsidTr="00F141B8">
        <w:trPr>
          <w:gridAfter w:val="3"/>
          <w:wAfter w:w="5550" w:type="dxa"/>
          <w:trHeight w:hRule="exact" w:val="401"/>
        </w:trPr>
        <w:tc>
          <w:tcPr>
            <w:tcW w:w="29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A)- </w:t>
            </w:r>
            <w:r w:rsidR="002B426B">
              <w:rPr>
                <w:rFonts w:ascii="Times New Roman" w:hAnsi="Times New Roman" w:cs="Times New Roman"/>
                <w:sz w:val="24"/>
                <w:szCs w:val="24"/>
              </w:rPr>
              <w:t>Sinusoïdale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</w:t>
            </w:r>
            <w:r w:rsidR="002B426B">
              <w:rPr>
                <w:rFonts w:ascii="Times New Roman" w:hAnsi="Times New Roman" w:cs="Times New Roman"/>
                <w:sz w:val="24"/>
                <w:szCs w:val="24"/>
              </w:rPr>
              <w:t>Auto-extincteur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F141B8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82A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C)- </w:t>
            </w:r>
            <w:r w:rsidR="002B426B">
              <w:rPr>
                <w:rFonts w:ascii="Times New Roman" w:hAnsi="Times New Roman" w:cs="Times New Roman"/>
                <w:sz w:val="24"/>
                <w:szCs w:val="24"/>
              </w:rPr>
              <w:t>Fugitif</w:t>
            </w:r>
          </w:p>
          <w:p w:rsidR="002B426B" w:rsidRPr="002770F8" w:rsidRDefault="002B426B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F141B8" w:rsidP="00F141B8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D)- </w:t>
            </w:r>
            <w:r w:rsidR="002B426B">
              <w:rPr>
                <w:rFonts w:ascii="Times New Roman" w:hAnsi="Times New Roman" w:cs="Times New Roman"/>
                <w:sz w:val="24"/>
                <w:szCs w:val="24"/>
              </w:rPr>
              <w:t>De choc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682A" w:rsidRPr="002770F8" w:rsidRDefault="0043682A" w:rsidP="00D70491">
      <w:pPr>
        <w:pStyle w:val="a9"/>
        <w:spacing w:line="480" w:lineRule="auto"/>
        <w:ind w:left="6762" w:firstLine="318"/>
        <w:rPr>
          <w:rFonts w:ascii="Times New Roman" w:hAnsi="Times New Roman" w:cs="Times New Roman"/>
          <w:i/>
          <w:iCs/>
          <w:sz w:val="2"/>
          <w:szCs w:val="2"/>
        </w:rPr>
      </w:pPr>
    </w:p>
    <w:tbl>
      <w:tblPr>
        <w:tblW w:w="15576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293"/>
        <w:gridCol w:w="2249"/>
        <w:gridCol w:w="284"/>
        <w:gridCol w:w="1984"/>
        <w:gridCol w:w="249"/>
        <w:gridCol w:w="283"/>
        <w:gridCol w:w="1878"/>
        <w:gridCol w:w="284"/>
        <w:gridCol w:w="5550"/>
      </w:tblGrid>
      <w:tr w:rsidR="0043682A" w:rsidRPr="002770F8" w:rsidTr="00065756">
        <w:trPr>
          <w:trHeight w:hRule="exact" w:val="415"/>
        </w:trPr>
        <w:tc>
          <w:tcPr>
            <w:tcW w:w="1557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682A" w:rsidRPr="002770F8" w:rsidRDefault="000C0293" w:rsidP="00D70491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tension d’un réseau de répartition est </w:t>
            </w:r>
            <w:r w:rsidR="0043682A"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43682A" w:rsidRPr="002770F8" w:rsidTr="00D93280">
        <w:trPr>
          <w:gridAfter w:val="1"/>
          <w:wAfter w:w="5550" w:type="dxa"/>
          <w:trHeight w:hRule="exact" w:val="284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A)- </w:t>
            </w:r>
            <w:r w:rsidR="000C0293">
              <w:rPr>
                <w:rFonts w:ascii="Times New Roman" w:hAnsi="Times New Roman" w:cs="Times New Roman"/>
                <w:sz w:val="24"/>
                <w:szCs w:val="24"/>
              </w:rPr>
              <w:t>=5000 V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</w:t>
            </w:r>
            <w:r w:rsidR="000C0293">
              <w:rPr>
                <w:rFonts w:ascii="Times New Roman" w:hAnsi="Times New Roman" w:cs="Times New Roman"/>
                <w:sz w:val="24"/>
                <w:szCs w:val="24"/>
              </w:rPr>
              <w:t>&lt;50 KV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C)- </w:t>
            </w:r>
            <w:r w:rsidR="000C0293">
              <w:rPr>
                <w:rFonts w:ascii="Times New Roman" w:hAnsi="Times New Roman" w:cs="Times New Roman"/>
                <w:sz w:val="24"/>
                <w:szCs w:val="24"/>
              </w:rPr>
              <w:t>&gt;5000 V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82A" w:rsidRPr="002770F8" w:rsidRDefault="0043682A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D)- </w:t>
            </w:r>
            <w:r w:rsidR="000C0293">
              <w:rPr>
                <w:rFonts w:ascii="Times New Roman" w:hAnsi="Times New Roman" w:cs="Times New Roman"/>
                <w:sz w:val="24"/>
                <w:szCs w:val="24"/>
              </w:rPr>
              <w:t>&gt;50 KV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2A" w:rsidRPr="002770F8" w:rsidRDefault="00F141B8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D93280" w:rsidRPr="002770F8" w:rsidTr="006C1940">
        <w:trPr>
          <w:trHeight w:hRule="exact" w:val="415"/>
        </w:trPr>
        <w:tc>
          <w:tcPr>
            <w:tcW w:w="1557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280" w:rsidRPr="002770F8" w:rsidRDefault="00D93280" w:rsidP="00D70491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foudre engendre une sur tension 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93280" w:rsidRPr="002770F8" w:rsidTr="00D93280">
        <w:trPr>
          <w:gridAfter w:val="1"/>
          <w:wAfter w:w="5550" w:type="dxa"/>
          <w:trHeight w:hRule="exact" w:val="284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93280" w:rsidRPr="002770F8" w:rsidRDefault="00D93280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=Impulsionnelle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80" w:rsidRPr="002770F8" w:rsidRDefault="00F141B8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280" w:rsidRPr="002770F8" w:rsidRDefault="00D93280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 commutation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80" w:rsidRPr="002770F8" w:rsidRDefault="00D93280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280" w:rsidRPr="002770F8" w:rsidRDefault="00D93280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Atmosphérique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280" w:rsidRPr="002770F8" w:rsidRDefault="00F141B8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3280" w:rsidRPr="002770F8" w:rsidRDefault="00D93280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D)-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 choc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80" w:rsidRPr="002770F8" w:rsidRDefault="00F141B8" w:rsidP="00D7049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43682A" w:rsidRPr="002770F8" w:rsidRDefault="0043682A" w:rsidP="0043682A">
      <w:pPr>
        <w:spacing w:before="120" w:after="12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7148AC" w:rsidRPr="0043682A" w:rsidRDefault="007148AC" w:rsidP="00DC5349">
      <w:pPr>
        <w:pStyle w:val="a9"/>
        <w:numPr>
          <w:ilvl w:val="0"/>
          <w:numId w:val="29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3682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Questions</w:t>
      </w:r>
      <w:r w:rsidR="00DC534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 :</w:t>
      </w:r>
      <w:r w:rsidR="004D1331" w:rsidRPr="004D133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4D133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 pts)</w:t>
      </w:r>
      <w:r w:rsidR="004D1331" w:rsidRPr="00ED227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voir</w:t>
      </w:r>
      <w:r w:rsidR="004D133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cours</w:t>
      </w:r>
    </w:p>
    <w:p w:rsidR="007148AC" w:rsidRPr="0043682A" w:rsidRDefault="007148AC" w:rsidP="007148AC">
      <w:pPr>
        <w:pStyle w:val="a9"/>
        <w:spacing w:before="120" w:after="120" w:line="360" w:lineRule="auto"/>
        <w:jc w:val="both"/>
        <w:rPr>
          <w:rFonts w:ascii="Times New Roman" w:hAnsi="Times New Roman" w:cs="Times New Roman"/>
          <w:b/>
          <w:bCs/>
          <w:i/>
          <w:iCs/>
          <w:sz w:val="10"/>
          <w:szCs w:val="10"/>
          <w:u w:val="single"/>
        </w:rPr>
      </w:pPr>
    </w:p>
    <w:p w:rsidR="007148AC" w:rsidRPr="00996E16" w:rsidRDefault="00D70491" w:rsidP="00D70491">
      <w:pPr>
        <w:pStyle w:val="a9"/>
        <w:numPr>
          <w:ilvl w:val="0"/>
          <w:numId w:val="31"/>
        </w:numPr>
        <w:spacing w:before="100" w:beforeAutospacing="1" w:after="100" w:afterAutospacing="1" w:line="480" w:lineRule="auto"/>
        <w:ind w:left="748" w:hanging="357"/>
        <w:jc w:val="both"/>
        <w:rPr>
          <w:rFonts w:ascii="Times New Roman" w:hAnsi="Times New Roman" w:cs="Times New Roman"/>
          <w:sz w:val="24"/>
          <w:szCs w:val="24"/>
        </w:rPr>
      </w:pPr>
      <w:r w:rsidRPr="00996E16">
        <w:rPr>
          <w:rFonts w:ascii="Times New Roman" w:hAnsi="Times New Roman" w:cs="Times New Roman"/>
          <w:sz w:val="24"/>
          <w:szCs w:val="24"/>
        </w:rPr>
        <w:t>Tracer le schéma synoptique d’un système de protection, en expliquant son principe de fonctionnement.</w:t>
      </w:r>
    </w:p>
    <w:p w:rsidR="007148AC" w:rsidRPr="00996E16" w:rsidRDefault="00D70491" w:rsidP="00D70491">
      <w:pPr>
        <w:pStyle w:val="a9"/>
        <w:numPr>
          <w:ilvl w:val="0"/>
          <w:numId w:val="31"/>
        </w:numPr>
        <w:spacing w:before="100" w:beforeAutospacing="1" w:after="100" w:afterAutospacing="1" w:line="480" w:lineRule="auto"/>
        <w:ind w:left="748" w:hanging="357"/>
        <w:jc w:val="both"/>
        <w:rPr>
          <w:rFonts w:ascii="Times New Roman" w:hAnsi="Times New Roman" w:cs="Times New Roman"/>
          <w:sz w:val="24"/>
          <w:szCs w:val="24"/>
        </w:rPr>
      </w:pPr>
      <w:r w:rsidRPr="00996E16">
        <w:rPr>
          <w:rFonts w:ascii="Times New Roman" w:hAnsi="Times New Roman" w:cs="Times New Roman"/>
          <w:sz w:val="24"/>
          <w:szCs w:val="24"/>
        </w:rPr>
        <w:t>Quels sont les différents types des relais de protection ?</w:t>
      </w:r>
    </w:p>
    <w:p w:rsidR="007148AC" w:rsidRDefault="007148AC" w:rsidP="007148AC">
      <w:pPr>
        <w:pStyle w:val="a9"/>
        <w:ind w:left="6762" w:firstLine="318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7148AC" w:rsidRPr="008E1E20" w:rsidRDefault="008E1E20" w:rsidP="007148AC">
      <w:pPr>
        <w:pStyle w:val="a9"/>
        <w:ind w:left="6762" w:firstLine="318"/>
        <w:rPr>
          <w:rFonts w:ascii="Times New Roman" w:hAnsi="Times New Roman" w:cs="Times New Roman"/>
          <w:i/>
          <w:iCs/>
          <w:sz w:val="24"/>
          <w:szCs w:val="24"/>
        </w:rPr>
      </w:pPr>
      <w:r w:rsidRPr="008E1E20">
        <w:rPr>
          <w:rFonts w:ascii="Times New Roman" w:hAnsi="Times New Roman" w:cs="Times New Roman"/>
          <w:i/>
          <w:iCs/>
          <w:sz w:val="24"/>
          <w:szCs w:val="24"/>
        </w:rPr>
        <w:t>*</w:t>
      </w:r>
      <w:r w:rsidR="007148AC" w:rsidRPr="008E1E20">
        <w:rPr>
          <w:rFonts w:ascii="Times New Roman" w:hAnsi="Times New Roman" w:cs="Times New Roman"/>
          <w:i/>
          <w:iCs/>
          <w:sz w:val="24"/>
          <w:szCs w:val="24"/>
        </w:rPr>
        <w:t>Bonne chance</w:t>
      </w:r>
    </w:p>
    <w:p w:rsidR="007148AC" w:rsidRDefault="007148AC" w:rsidP="007148AC">
      <w:pPr>
        <w:spacing w:after="160" w:line="259" w:lineRule="auto"/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</w:pPr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br w:type="page"/>
      </w:r>
    </w:p>
    <w:p w:rsidR="008E1E20" w:rsidRDefault="008E1E20" w:rsidP="00B96E44">
      <w:pPr>
        <w:spacing w:after="0" w:line="240" w:lineRule="auto"/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</w:pPr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lastRenderedPageBreak/>
        <w:t xml:space="preserve">Université </w:t>
      </w:r>
      <w:proofErr w:type="spellStart"/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>Chahid</w:t>
      </w:r>
      <w:proofErr w:type="spellEnd"/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>Hamma</w:t>
      </w:r>
      <w:proofErr w:type="spellEnd"/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 xml:space="preserve"> Lakhdar. El-Oued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</w:p>
    <w:p w:rsidR="008E1E20" w:rsidRDefault="008E1E20" w:rsidP="008E1E20">
      <w:pPr>
        <w:autoSpaceDE w:val="0"/>
        <w:autoSpaceDN w:val="0"/>
        <w:adjustRightInd w:val="0"/>
        <w:spacing w:after="0"/>
        <w:jc w:val="center"/>
        <w:rPr>
          <w:rFonts w:ascii="Cambria" w:hAnsi="Cambria" w:cs="Times New Roman"/>
          <w:i/>
          <w:iCs/>
          <w:sz w:val="28"/>
          <w:szCs w:val="28"/>
        </w:rPr>
      </w:pPr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 xml:space="preserve">Département Électrotechnique </w:t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  <w:t xml:space="preserve">                 </w:t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Cambria" w:hAnsi="Cambria" w:cs="Times New Roman"/>
          <w:b/>
          <w:bCs/>
          <w:i/>
          <w:iCs/>
          <w:sz w:val="28"/>
          <w:szCs w:val="28"/>
          <w:u w:val="single"/>
        </w:rPr>
        <w:t>Niveau</w:t>
      </w:r>
      <w:r>
        <w:rPr>
          <w:rFonts w:ascii="Cambria" w:hAnsi="Cambria" w:cs="Times New Roman"/>
          <w:b/>
          <w:bCs/>
          <w:i/>
          <w:iCs/>
          <w:sz w:val="28"/>
          <w:szCs w:val="28"/>
        </w:rPr>
        <w:t xml:space="preserve"> : </w:t>
      </w:r>
      <w:r>
        <w:rPr>
          <w:rFonts w:ascii="Cambria" w:hAnsi="Cambria" w:cs="Times New Roman"/>
          <w:i/>
          <w:iCs/>
          <w:sz w:val="28"/>
          <w:szCs w:val="28"/>
        </w:rPr>
        <w:t>3 </w:t>
      </w:r>
      <w:proofErr w:type="spellStart"/>
      <w:r>
        <w:rPr>
          <w:rFonts w:ascii="Cambria" w:hAnsi="Cambria" w:cs="Times New Roman"/>
          <w:i/>
          <w:iCs/>
          <w:sz w:val="28"/>
          <w:szCs w:val="28"/>
          <w:vertAlign w:val="superscript"/>
        </w:rPr>
        <w:t>èmme</w:t>
      </w:r>
      <w:proofErr w:type="spellEnd"/>
      <w:r>
        <w:rPr>
          <w:rFonts w:ascii="Cambria" w:hAnsi="Cambria" w:cs="Times New Roman"/>
          <w:i/>
          <w:iCs/>
          <w:sz w:val="28"/>
          <w:szCs w:val="28"/>
        </w:rPr>
        <w:t xml:space="preserve"> Année    </w:t>
      </w:r>
    </w:p>
    <w:p w:rsidR="008E1E20" w:rsidRDefault="008E1E20" w:rsidP="008E1E20">
      <w:pPr>
        <w:autoSpaceDE w:val="0"/>
        <w:autoSpaceDN w:val="0"/>
        <w:adjustRightInd w:val="0"/>
        <w:spacing w:after="0"/>
        <w:jc w:val="center"/>
        <w:rPr>
          <w:rFonts w:ascii="Cambria" w:hAnsi="Cambria" w:cs="Times New Roman"/>
          <w:i/>
          <w:iCs/>
          <w:sz w:val="28"/>
          <w:szCs w:val="28"/>
        </w:rPr>
      </w:pPr>
      <w:r>
        <w:rPr>
          <w:rFonts w:ascii="Cambria" w:hAnsi="Cambria" w:cs="Times New Roman"/>
          <w:i/>
          <w:iCs/>
          <w:sz w:val="28"/>
          <w:szCs w:val="28"/>
        </w:rPr>
        <w:t xml:space="preserve">                                                                                                                                     Électrotechnique</w:t>
      </w:r>
    </w:p>
    <w:p w:rsidR="008E1E20" w:rsidRDefault="008E1E20" w:rsidP="008E1E20">
      <w:pPr>
        <w:autoSpaceDE w:val="0"/>
        <w:autoSpaceDN w:val="0"/>
        <w:adjustRightInd w:val="0"/>
        <w:spacing w:after="0"/>
        <w:jc w:val="center"/>
        <w:rPr>
          <w:rFonts w:ascii="Cambria" w:hAnsi="Cambria" w:cs="Times New Roman"/>
          <w:i/>
          <w:iCs/>
          <w:sz w:val="28"/>
          <w:szCs w:val="28"/>
        </w:rPr>
      </w:pPr>
    </w:p>
    <w:p w:rsidR="008E1E20" w:rsidRDefault="00B96E44" w:rsidP="008E1E20">
      <w:pPr>
        <w:autoSpaceDE w:val="0"/>
        <w:autoSpaceDN w:val="0"/>
        <w:adjustRightInd w:val="0"/>
        <w:spacing w:after="0"/>
        <w:jc w:val="center"/>
        <w:rPr>
          <w:rFonts w:ascii="Cambria" w:hAnsi="Cambria" w:cs="Times New Roman"/>
          <w:b/>
          <w:bCs/>
          <w:i/>
          <w:iCs/>
          <w:sz w:val="26"/>
          <w:szCs w:val="26"/>
        </w:rPr>
      </w:pPr>
      <w:r>
        <w:rPr>
          <w:rFonts w:ascii="Cambria" w:hAnsi="Cambria" w:cs="Times New Roman"/>
          <w:b/>
          <w:bCs/>
          <w:i/>
          <w:iCs/>
          <w:sz w:val="28"/>
          <w:szCs w:val="28"/>
          <w:u w:val="single"/>
        </w:rPr>
        <w:t xml:space="preserve">Correction </w:t>
      </w:r>
      <w:r w:rsidR="008E1E20">
        <w:rPr>
          <w:rFonts w:ascii="Cambria" w:hAnsi="Cambria" w:cs="Times New Roman"/>
          <w:b/>
          <w:bCs/>
          <w:i/>
          <w:iCs/>
          <w:sz w:val="28"/>
          <w:szCs w:val="28"/>
          <w:u w:val="single"/>
        </w:rPr>
        <w:t xml:space="preserve">Examen </w:t>
      </w:r>
      <w:r w:rsidR="008E1E20">
        <w:rPr>
          <w:rFonts w:ascii="Cambria" w:hAnsi="Cambria" w:cs="Times New Roman"/>
          <w:b/>
          <w:bCs/>
          <w:sz w:val="28"/>
          <w:szCs w:val="28"/>
          <w:u w:val="single"/>
        </w:rPr>
        <w:t>Module :</w:t>
      </w:r>
      <w:r w:rsidR="008E1E20">
        <w:rPr>
          <w:rFonts w:ascii="Cambria" w:hAnsi="Cambria" w:cs="Times New Roman"/>
          <w:b/>
          <w:bCs/>
          <w:i/>
          <w:iCs/>
          <w:sz w:val="26"/>
          <w:szCs w:val="26"/>
        </w:rPr>
        <w:t xml:space="preserve"> Protection des réseaux électriques </w:t>
      </w:r>
    </w:p>
    <w:p w:rsidR="008E1E20" w:rsidRDefault="008E1E20" w:rsidP="008E1E20">
      <w:pPr>
        <w:autoSpaceDE w:val="0"/>
        <w:autoSpaceDN w:val="0"/>
        <w:adjustRightInd w:val="0"/>
        <w:spacing w:after="0"/>
        <w:jc w:val="center"/>
        <w:rPr>
          <w:rFonts w:ascii="Cambria" w:hAnsi="Cambria" w:cs="Times New Roman"/>
          <w:b/>
          <w:bCs/>
          <w:i/>
          <w:iCs/>
          <w:sz w:val="26"/>
          <w:szCs w:val="26"/>
        </w:rPr>
      </w:pPr>
    </w:p>
    <w:p w:rsidR="008E1E20" w:rsidRPr="00ED227E" w:rsidRDefault="008E1E20" w:rsidP="008E1E20">
      <w:pPr>
        <w:pStyle w:val="a9"/>
        <w:numPr>
          <w:ilvl w:val="0"/>
          <w:numId w:val="32"/>
        </w:numPr>
        <w:spacing w:before="120" w:after="120"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227E">
        <w:rPr>
          <w:rFonts w:ascii="Times New Roman" w:hAnsi="Times New Roman" w:cs="Times New Roman"/>
          <w:b/>
          <w:bCs/>
          <w:sz w:val="24"/>
          <w:szCs w:val="24"/>
        </w:rPr>
        <w:t xml:space="preserve">Cocher </w:t>
      </w:r>
      <w:r w:rsidRPr="00ED227E">
        <w:rPr>
          <w:rFonts w:ascii="Times New Roman" w:hAnsi="Times New Roman" w:cs="Times New Roman"/>
          <w:b/>
          <w:bCs/>
          <w:i/>
          <w:iCs/>
          <w:sz w:val="24"/>
          <w:szCs w:val="24"/>
        </w:rPr>
        <w:t>là où Il Ya une bonne réponse </w:t>
      </w:r>
      <w:bookmarkStart w:id="0" w:name="_GoBack"/>
      <w:bookmarkEnd w:id="0"/>
      <w:r w:rsidR="002C3267" w:rsidRPr="00ED227E">
        <w:rPr>
          <w:rFonts w:ascii="Times New Roman" w:hAnsi="Times New Roman" w:cs="Times New Roman"/>
          <w:b/>
          <w:bCs/>
          <w:i/>
          <w:iCs/>
          <w:sz w:val="24"/>
          <w:szCs w:val="24"/>
        </w:rPr>
        <w:t>: (</w:t>
      </w:r>
      <w:r w:rsidR="004D1331">
        <w:rPr>
          <w:rFonts w:ascii="Times New Roman" w:hAnsi="Times New Roman" w:cs="Times New Roman"/>
          <w:b/>
          <w:bCs/>
          <w:i/>
          <w:iCs/>
          <w:sz w:val="24"/>
          <w:szCs w:val="24"/>
        </w:rPr>
        <w:t>10 pts)</w:t>
      </w:r>
      <w:r w:rsidR="004D1331" w:rsidRPr="00ED227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</w:p>
    <w:tbl>
      <w:tblPr>
        <w:tblW w:w="15576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293"/>
        <w:gridCol w:w="2249"/>
        <w:gridCol w:w="284"/>
        <w:gridCol w:w="1220"/>
        <w:gridCol w:w="236"/>
        <w:gridCol w:w="68"/>
        <w:gridCol w:w="460"/>
        <w:gridCol w:w="284"/>
        <w:gridCol w:w="2374"/>
        <w:gridCol w:w="284"/>
        <w:gridCol w:w="177"/>
        <w:gridCol w:w="283"/>
        <w:gridCol w:w="4842"/>
      </w:tblGrid>
      <w:tr w:rsidR="008E1E20" w:rsidRPr="0043682A" w:rsidTr="006C1940">
        <w:trPr>
          <w:trHeight w:hRule="exact" w:val="284"/>
        </w:trPr>
        <w:tc>
          <w:tcPr>
            <w:tcW w:w="1557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E1E20" w:rsidRPr="00065756" w:rsidRDefault="008E1E20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6">
              <w:rPr>
                <w:rFonts w:ascii="Times New Roman" w:hAnsi="Times New Roman" w:cs="Times New Roman"/>
                <w:sz w:val="24"/>
                <w:szCs w:val="24"/>
              </w:rPr>
              <w:t>La protection des lignes de transport d’énergie électrique contre les défauts est assurée par :</w:t>
            </w:r>
          </w:p>
        </w:tc>
      </w:tr>
      <w:tr w:rsidR="008E1E20" w:rsidRPr="002770F8" w:rsidTr="006C1940">
        <w:trPr>
          <w:gridAfter w:val="1"/>
          <w:wAfter w:w="4842" w:type="dxa"/>
          <w:trHeight w:hRule="exact" w:val="284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A) - Un seul élément</w:t>
            </w:r>
          </w:p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045159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B)-</w:t>
            </w:r>
            <w:r w:rsidR="00045159">
              <w:rPr>
                <w:rFonts w:ascii="Times New Roman" w:hAnsi="Times New Roman" w:cs="Times New Roman"/>
                <w:sz w:val="24"/>
                <w:szCs w:val="24"/>
              </w:rPr>
              <w:t>Transformateur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 - </w:t>
            </w:r>
            <w:r w:rsidR="00045159" w:rsidRPr="002770F8">
              <w:rPr>
                <w:rFonts w:ascii="Times New Roman" w:hAnsi="Times New Roman" w:cs="Times New Roman"/>
                <w:sz w:val="24"/>
                <w:szCs w:val="24"/>
              </w:rPr>
              <w:t>Une chaine de protection</w:t>
            </w:r>
          </w:p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E20" w:rsidRPr="002770F8" w:rsidRDefault="0048713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E1E20" w:rsidRPr="002770F8" w:rsidTr="006C1940">
        <w:trPr>
          <w:trHeight w:hRule="exact" w:val="113"/>
        </w:trPr>
        <w:tc>
          <w:tcPr>
            <w:tcW w:w="1557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20" w:rsidRPr="002770F8" w:rsidTr="006C1940">
        <w:trPr>
          <w:trHeight w:hRule="exact" w:val="284"/>
        </w:trPr>
        <w:tc>
          <w:tcPr>
            <w:tcW w:w="1557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E20" w:rsidRPr="002770F8" w:rsidRDefault="008E1E20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Le réseau électrique HTB assure la fonction :</w:t>
            </w:r>
          </w:p>
        </w:tc>
      </w:tr>
      <w:tr w:rsidR="008E1E20" w:rsidRPr="002770F8" w:rsidTr="00045159">
        <w:trPr>
          <w:gridAfter w:val="3"/>
          <w:wAfter w:w="5302" w:type="dxa"/>
          <w:trHeight w:hRule="exact" w:val="284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A)- </w:t>
            </w:r>
            <w:r w:rsidR="00045159" w:rsidRPr="002770F8">
              <w:rPr>
                <w:rFonts w:ascii="Times New Roman" w:hAnsi="Times New Roman" w:cs="Times New Roman"/>
                <w:sz w:val="24"/>
                <w:szCs w:val="24"/>
              </w:rPr>
              <w:t>Répartition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48713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B)- Distribution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C)- Transport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48713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045159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D)- </w:t>
            </w:r>
            <w:r w:rsidR="00045159">
              <w:rPr>
                <w:rFonts w:ascii="Times New Roman" w:hAnsi="Times New Roman" w:cs="Times New Roman"/>
                <w:sz w:val="24"/>
                <w:szCs w:val="24"/>
              </w:rPr>
              <w:t>Communication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20" w:rsidRPr="002770F8" w:rsidTr="006C1940">
        <w:trPr>
          <w:trHeight w:hRule="exact" w:val="113"/>
        </w:trPr>
        <w:tc>
          <w:tcPr>
            <w:tcW w:w="1557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E20" w:rsidRPr="002770F8" w:rsidRDefault="008E1E20" w:rsidP="006C194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20" w:rsidRPr="002770F8" w:rsidTr="006C1940">
        <w:trPr>
          <w:trHeight w:hRule="exact" w:val="368"/>
        </w:trPr>
        <w:tc>
          <w:tcPr>
            <w:tcW w:w="1557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E20" w:rsidRPr="002770F8" w:rsidRDefault="008E1E20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Les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défauts de court-circuit amènent à des contraintes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8E1E20" w:rsidRPr="002770F8" w:rsidTr="00045159">
        <w:trPr>
          <w:gridAfter w:val="3"/>
          <w:wAfter w:w="5302" w:type="dxa"/>
          <w:trHeight w:hRule="exact" w:val="297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487133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A)- </w:t>
            </w:r>
            <w:r w:rsidR="00487133">
              <w:rPr>
                <w:rFonts w:ascii="Times New Roman" w:hAnsi="Times New Roman" w:cs="Times New Roman"/>
                <w:sz w:val="24"/>
                <w:szCs w:val="24"/>
              </w:rPr>
              <w:t>Thermiques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48713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88519B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</w:t>
            </w:r>
            <w:r w:rsidR="0088519B">
              <w:rPr>
                <w:rFonts w:ascii="Times New Roman" w:hAnsi="Times New Roman" w:cs="Times New Roman"/>
                <w:sz w:val="24"/>
                <w:szCs w:val="24"/>
              </w:rPr>
              <w:t>Electriques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Physiques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D)-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Mécaniques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E20" w:rsidRPr="002770F8" w:rsidRDefault="0048713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E1E20" w:rsidRPr="002770F8" w:rsidTr="006C1940">
        <w:trPr>
          <w:trHeight w:hRule="exact" w:val="429"/>
        </w:trPr>
        <w:tc>
          <w:tcPr>
            <w:tcW w:w="1557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E1E20" w:rsidRPr="002770F8" w:rsidRDefault="008E1E20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transformateur de courant (TC)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8E1E20" w:rsidRPr="002770F8" w:rsidTr="00487133">
        <w:trPr>
          <w:gridAfter w:val="1"/>
          <w:wAfter w:w="4842" w:type="dxa"/>
          <w:trHeight w:hRule="exact" w:val="402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487133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519B">
              <w:rPr>
                <w:rFonts w:ascii="Times New Roman" w:hAnsi="Times New Roman" w:cs="Times New Roman"/>
                <w:sz w:val="24"/>
                <w:szCs w:val="24"/>
              </w:rPr>
              <w:t xml:space="preserve">Abaisse </w:t>
            </w:r>
            <w:r w:rsidR="00487133">
              <w:rPr>
                <w:rFonts w:ascii="Times New Roman" w:hAnsi="Times New Roman" w:cs="Times New Roman"/>
                <w:sz w:val="24"/>
                <w:szCs w:val="24"/>
              </w:rPr>
              <w:t>le courant</w:t>
            </w:r>
          </w:p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48713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7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Assure un isolement galvanique</w:t>
            </w:r>
          </w:p>
        </w:tc>
        <w:tc>
          <w:tcPr>
            <w:tcW w:w="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48713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57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1E20" w:rsidRPr="002770F8" w:rsidRDefault="008E1E20" w:rsidP="00487133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7133">
              <w:rPr>
                <w:rFonts w:ascii="Times New Roman" w:hAnsi="Times New Roman" w:cs="Times New Roman"/>
                <w:sz w:val="24"/>
                <w:szCs w:val="24"/>
              </w:rPr>
              <w:t>Augmente la tension</w:t>
            </w:r>
          </w:p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1E20" w:rsidRPr="002770F8" w:rsidRDefault="008E1E20" w:rsidP="008E1E20">
      <w:pPr>
        <w:pStyle w:val="a9"/>
        <w:spacing w:line="480" w:lineRule="auto"/>
        <w:ind w:left="6762" w:firstLine="318"/>
        <w:rPr>
          <w:rFonts w:ascii="Times New Roman" w:hAnsi="Times New Roman" w:cs="Times New Roman"/>
          <w:i/>
          <w:iCs/>
          <w:sz w:val="2"/>
          <w:szCs w:val="2"/>
        </w:rPr>
      </w:pPr>
    </w:p>
    <w:tbl>
      <w:tblPr>
        <w:tblW w:w="15576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86"/>
        <w:gridCol w:w="284"/>
        <w:gridCol w:w="3098"/>
        <w:gridCol w:w="304"/>
        <w:gridCol w:w="3579"/>
        <w:gridCol w:w="283"/>
        <w:gridCol w:w="4842"/>
      </w:tblGrid>
      <w:tr w:rsidR="008E1E20" w:rsidRPr="002770F8" w:rsidTr="00906658">
        <w:trPr>
          <w:trHeight w:hRule="exact" w:val="358"/>
        </w:trPr>
        <w:tc>
          <w:tcPr>
            <w:tcW w:w="155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E1E20" w:rsidRPr="002770F8" w:rsidRDefault="008E1E20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 déséquilibre donne naissance à la composante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8E1E20" w:rsidRPr="002770F8" w:rsidTr="00906658">
        <w:trPr>
          <w:gridAfter w:val="1"/>
          <w:wAfter w:w="4842" w:type="dxa"/>
          <w:trHeight w:hRule="exact" w:val="371"/>
        </w:trPr>
        <w:tc>
          <w:tcPr>
            <w:tcW w:w="31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1E20" w:rsidRDefault="008E1E20" w:rsidP="0088519B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Imaginaire </w:t>
            </w:r>
            <w:r w:rsidR="0088519B">
              <w:rPr>
                <w:rFonts w:ascii="Times New Roman" w:hAnsi="Times New Roman" w:cs="Times New Roman"/>
                <w:sz w:val="24"/>
                <w:szCs w:val="24"/>
              </w:rPr>
              <w:t>de la tension</w:t>
            </w:r>
          </w:p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906658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 </w:t>
            </w:r>
            <w:r w:rsidR="00906658">
              <w:rPr>
                <w:rFonts w:ascii="Times New Roman" w:hAnsi="Times New Roman" w:cs="Times New Roman"/>
                <w:sz w:val="24"/>
                <w:szCs w:val="24"/>
              </w:rPr>
              <w:t>Homopolaire de tension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906658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Inverse du courant</w:t>
            </w:r>
          </w:p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E20" w:rsidRPr="002770F8" w:rsidRDefault="00906658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8E1E20" w:rsidRPr="002770F8" w:rsidRDefault="008E1E20" w:rsidP="008E1E20">
      <w:pPr>
        <w:pStyle w:val="a9"/>
        <w:spacing w:line="480" w:lineRule="auto"/>
        <w:ind w:left="6762" w:firstLine="318"/>
        <w:rPr>
          <w:rFonts w:ascii="Times New Roman" w:hAnsi="Times New Roman" w:cs="Times New Roman"/>
          <w:i/>
          <w:iCs/>
          <w:sz w:val="2"/>
          <w:szCs w:val="2"/>
        </w:rPr>
      </w:pPr>
    </w:p>
    <w:tbl>
      <w:tblPr>
        <w:tblW w:w="15576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293"/>
        <w:gridCol w:w="2249"/>
        <w:gridCol w:w="284"/>
        <w:gridCol w:w="2091"/>
        <w:gridCol w:w="283"/>
        <w:gridCol w:w="142"/>
        <w:gridCol w:w="284"/>
        <w:gridCol w:w="2268"/>
        <w:gridCol w:w="35"/>
        <w:gridCol w:w="248"/>
        <w:gridCol w:w="35"/>
        <w:gridCol w:w="4842"/>
      </w:tblGrid>
      <w:tr w:rsidR="008E1E20" w:rsidRPr="002770F8" w:rsidTr="006C1940">
        <w:trPr>
          <w:trHeight w:hRule="exact" w:val="359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E20" w:rsidRPr="002770F8" w:rsidRDefault="008E1E20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Une surcharge est due essentiellement à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8E1E20" w:rsidRPr="002770F8" w:rsidTr="008B1D07">
        <w:trPr>
          <w:gridAfter w:val="1"/>
          <w:wAfter w:w="4842" w:type="dxa"/>
          <w:trHeight w:hRule="exact" w:val="439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 déséquilibre</w:t>
            </w:r>
          </w:p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1E397C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 </w:t>
            </w:r>
            <w:r w:rsidR="001E397C">
              <w:rPr>
                <w:rFonts w:ascii="Times New Roman" w:hAnsi="Times New Roman" w:cs="Times New Roman"/>
                <w:sz w:val="24"/>
                <w:szCs w:val="24"/>
              </w:rPr>
              <w:t>Un enclenchement des grandes charges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1E397C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 court-circuit</w:t>
            </w:r>
          </w:p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E20" w:rsidRPr="002770F8" w:rsidRDefault="001E397C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8E1E20" w:rsidRPr="002770F8" w:rsidTr="006C1940">
        <w:trPr>
          <w:trHeight w:hRule="exact" w:val="432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E20" w:rsidRPr="002770F8" w:rsidRDefault="008E1E20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On peut éliminer un défaut électrique par 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8E1E20" w:rsidRPr="002770F8" w:rsidTr="009102BF">
        <w:trPr>
          <w:gridAfter w:val="2"/>
          <w:wAfter w:w="4877" w:type="dxa"/>
          <w:trHeight w:hRule="exact" w:val="353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9102BF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 </w:t>
            </w:r>
            <w:r w:rsidR="009102BF">
              <w:rPr>
                <w:rFonts w:ascii="Times New Roman" w:hAnsi="Times New Roman" w:cs="Times New Roman"/>
                <w:sz w:val="24"/>
                <w:szCs w:val="24"/>
              </w:rPr>
              <w:t>sectionnaire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9102BF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 disjoncteur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9102BF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1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6C194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 transformateur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D)-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 fusible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E20" w:rsidRPr="002770F8" w:rsidRDefault="009102BF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8E1E20" w:rsidRPr="002770F8" w:rsidRDefault="008E1E20" w:rsidP="008E1E20">
      <w:pPr>
        <w:pStyle w:val="a9"/>
        <w:spacing w:line="480" w:lineRule="auto"/>
        <w:ind w:left="6762" w:firstLine="318"/>
        <w:rPr>
          <w:rFonts w:ascii="Times New Roman" w:hAnsi="Times New Roman" w:cs="Times New Roman"/>
          <w:i/>
          <w:iCs/>
          <w:sz w:val="2"/>
          <w:szCs w:val="2"/>
        </w:rPr>
      </w:pPr>
    </w:p>
    <w:tbl>
      <w:tblPr>
        <w:tblW w:w="15576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03"/>
        <w:gridCol w:w="283"/>
        <w:gridCol w:w="2268"/>
        <w:gridCol w:w="284"/>
        <w:gridCol w:w="830"/>
        <w:gridCol w:w="236"/>
        <w:gridCol w:w="528"/>
        <w:gridCol w:w="284"/>
        <w:gridCol w:w="2126"/>
        <w:gridCol w:w="284"/>
        <w:gridCol w:w="425"/>
        <w:gridCol w:w="283"/>
        <w:gridCol w:w="4842"/>
      </w:tblGrid>
      <w:tr w:rsidR="008E1E20" w:rsidRPr="002770F8" w:rsidTr="006C1940">
        <w:trPr>
          <w:trHeight w:hRule="exact" w:val="477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E20" w:rsidRPr="002770F8" w:rsidRDefault="008E1E20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court-circuit peut être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8E1E20" w:rsidRPr="002770F8" w:rsidTr="008B1D07">
        <w:trPr>
          <w:gridAfter w:val="1"/>
          <w:wAfter w:w="4842" w:type="dxa"/>
          <w:trHeight w:hRule="exact" w:val="449"/>
        </w:trPr>
        <w:tc>
          <w:tcPr>
            <w:tcW w:w="29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9102BF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Bip</w:t>
            </w:r>
            <w:r w:rsidR="009102BF">
              <w:rPr>
                <w:rFonts w:ascii="Times New Roman" w:hAnsi="Times New Roman" w:cs="Times New Roman"/>
                <w:sz w:val="24"/>
                <w:szCs w:val="24"/>
              </w:rPr>
              <w:t xml:space="preserve">hasé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à la terre</w:t>
            </w:r>
          </w:p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9102BF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9102BF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 </w:t>
            </w:r>
            <w:r w:rsidR="009102BF">
              <w:rPr>
                <w:rFonts w:ascii="Times New Roman" w:hAnsi="Times New Roman" w:cs="Times New Roman"/>
                <w:sz w:val="24"/>
                <w:szCs w:val="24"/>
              </w:rPr>
              <w:t xml:space="preserve">Mono-polaire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à la terre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Tripolaire à la terre</w:t>
            </w:r>
          </w:p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20" w:rsidRPr="002770F8" w:rsidTr="006C1940">
        <w:trPr>
          <w:trHeight w:hRule="exact" w:val="339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E20" w:rsidRPr="002770F8" w:rsidRDefault="008E1E20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défaut électrique peut être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8E1E20" w:rsidRPr="002770F8" w:rsidTr="00131BC5">
        <w:trPr>
          <w:gridAfter w:val="3"/>
          <w:wAfter w:w="5550" w:type="dxa"/>
          <w:trHeight w:hRule="exact" w:val="519"/>
        </w:trPr>
        <w:tc>
          <w:tcPr>
            <w:tcW w:w="29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131BC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A)- </w:t>
            </w:r>
            <w:r w:rsidR="00131BC5">
              <w:rPr>
                <w:rFonts w:ascii="Times New Roman" w:hAnsi="Times New Roman" w:cs="Times New Roman"/>
                <w:sz w:val="24"/>
                <w:szCs w:val="24"/>
              </w:rPr>
              <w:t>Permanant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131BC5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131BC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Auto-</w:t>
            </w:r>
            <w:r w:rsidR="00131BC5">
              <w:rPr>
                <w:rFonts w:ascii="Times New Roman" w:hAnsi="Times New Roman" w:cs="Times New Roman"/>
                <w:sz w:val="24"/>
                <w:szCs w:val="24"/>
              </w:rPr>
              <w:t>générateur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E20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Fugitif</w:t>
            </w:r>
          </w:p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131BC5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D)-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 choc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1E20" w:rsidRPr="002770F8" w:rsidRDefault="008E1E20" w:rsidP="008E1E20">
      <w:pPr>
        <w:pStyle w:val="a9"/>
        <w:spacing w:line="480" w:lineRule="auto"/>
        <w:ind w:left="6762" w:firstLine="318"/>
        <w:rPr>
          <w:rFonts w:ascii="Times New Roman" w:hAnsi="Times New Roman" w:cs="Times New Roman"/>
          <w:i/>
          <w:iCs/>
          <w:sz w:val="2"/>
          <w:szCs w:val="2"/>
        </w:rPr>
      </w:pPr>
    </w:p>
    <w:tbl>
      <w:tblPr>
        <w:tblW w:w="15576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293"/>
        <w:gridCol w:w="2249"/>
        <w:gridCol w:w="284"/>
        <w:gridCol w:w="1984"/>
        <w:gridCol w:w="249"/>
        <w:gridCol w:w="283"/>
        <w:gridCol w:w="1878"/>
        <w:gridCol w:w="248"/>
        <w:gridCol w:w="36"/>
        <w:gridCol w:w="248"/>
        <w:gridCol w:w="5302"/>
      </w:tblGrid>
      <w:tr w:rsidR="008E1E20" w:rsidRPr="002770F8" w:rsidTr="006C1940">
        <w:trPr>
          <w:trHeight w:hRule="exact" w:val="415"/>
        </w:trPr>
        <w:tc>
          <w:tcPr>
            <w:tcW w:w="1557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E20" w:rsidRPr="002770F8" w:rsidRDefault="008E1E20" w:rsidP="004B6EC9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tension d’un réseau de </w:t>
            </w:r>
            <w:r w:rsidR="004B6EC9">
              <w:rPr>
                <w:rFonts w:ascii="Times New Roman" w:hAnsi="Times New Roman" w:cs="Times New Roman"/>
                <w:sz w:val="24"/>
                <w:szCs w:val="24"/>
              </w:rPr>
              <w:t>distribution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est 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8E1E20" w:rsidRPr="002770F8" w:rsidTr="006C1940">
        <w:trPr>
          <w:gridAfter w:val="2"/>
          <w:wAfter w:w="5550" w:type="dxa"/>
          <w:trHeight w:hRule="exact" w:val="284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4B6EC9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4B6E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 V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4B6EC9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4B6EC9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&lt;50 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4B6EC9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C)- </w:t>
            </w:r>
            <w:r w:rsidR="004B6EC9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6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 V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4B6EC9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D)-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&gt;50 KV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20" w:rsidRPr="002770F8" w:rsidTr="00CE19B3">
        <w:trPr>
          <w:trHeight w:hRule="exact" w:val="509"/>
        </w:trPr>
        <w:tc>
          <w:tcPr>
            <w:tcW w:w="1557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E20" w:rsidRPr="002770F8" w:rsidRDefault="008E1E20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foudre engendre une sur tension 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8E1E20" w:rsidRPr="002770F8" w:rsidTr="008B3B0C">
        <w:trPr>
          <w:gridAfter w:val="1"/>
          <w:wAfter w:w="5302" w:type="dxa"/>
          <w:trHeight w:hRule="exact" w:val="431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8B3B0C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8B3B0C">
              <w:rPr>
                <w:rFonts w:ascii="Times New Roman" w:hAnsi="Times New Roman" w:cs="Times New Roman"/>
                <w:sz w:val="24"/>
                <w:szCs w:val="24"/>
              </w:rPr>
              <w:t>Continue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 commutation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Atmosphérique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20" w:rsidRPr="002770F8" w:rsidRDefault="008B3B0C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E20" w:rsidRPr="002770F8" w:rsidRDefault="008E1E20" w:rsidP="00DA5CE2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D)- </w:t>
            </w:r>
            <w:r w:rsidR="00DA5CE2">
              <w:rPr>
                <w:rFonts w:ascii="Times New Roman" w:hAnsi="Times New Roman" w:cs="Times New Roman"/>
                <w:sz w:val="24"/>
                <w:szCs w:val="24"/>
              </w:rPr>
              <w:t>Crète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E20" w:rsidRPr="002770F8" w:rsidRDefault="008E1E2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1E20" w:rsidRPr="002770F8" w:rsidRDefault="008E1E20" w:rsidP="008E1E20">
      <w:pPr>
        <w:spacing w:before="120" w:after="12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8E1E20" w:rsidRPr="0043682A" w:rsidRDefault="008E1E20" w:rsidP="004D1331">
      <w:pPr>
        <w:pStyle w:val="a9"/>
        <w:numPr>
          <w:ilvl w:val="0"/>
          <w:numId w:val="32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3682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Questions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 :</w:t>
      </w:r>
      <w:r w:rsidR="004D1331" w:rsidRPr="004D133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4D133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 pts)</w:t>
      </w:r>
      <w:r w:rsidR="004D1331" w:rsidRPr="00ED227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voir</w:t>
      </w:r>
      <w:r w:rsidR="004D133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cours</w:t>
      </w:r>
      <w:r w:rsidR="004D1331" w:rsidRPr="00ED227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8E1E20" w:rsidRPr="0043682A" w:rsidRDefault="008E1E20" w:rsidP="008E1E20">
      <w:pPr>
        <w:pStyle w:val="a9"/>
        <w:spacing w:before="120" w:after="120" w:line="360" w:lineRule="auto"/>
        <w:jc w:val="both"/>
        <w:rPr>
          <w:rFonts w:ascii="Times New Roman" w:hAnsi="Times New Roman" w:cs="Times New Roman"/>
          <w:b/>
          <w:bCs/>
          <w:i/>
          <w:iCs/>
          <w:sz w:val="10"/>
          <w:szCs w:val="10"/>
          <w:u w:val="single"/>
        </w:rPr>
      </w:pPr>
    </w:p>
    <w:p w:rsidR="00EF51B9" w:rsidRPr="002B274F" w:rsidRDefault="00EF51B9" w:rsidP="00EF51B9">
      <w:pPr>
        <w:pStyle w:val="a9"/>
        <w:numPr>
          <w:ilvl w:val="0"/>
          <w:numId w:val="33"/>
        </w:numPr>
        <w:spacing w:before="100" w:beforeAutospacing="1" w:after="100" w:afterAutospacing="1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4F">
        <w:rPr>
          <w:rFonts w:ascii="Times New Roman" w:hAnsi="Times New Roman" w:cs="Times New Roman"/>
          <w:sz w:val="24"/>
          <w:szCs w:val="24"/>
        </w:rPr>
        <w:t>Que signifie une qualité de protection ?</w:t>
      </w:r>
    </w:p>
    <w:p w:rsidR="008E1E20" w:rsidRPr="002B274F" w:rsidRDefault="008E1E20" w:rsidP="008E1E20">
      <w:pPr>
        <w:pStyle w:val="a9"/>
        <w:numPr>
          <w:ilvl w:val="0"/>
          <w:numId w:val="33"/>
        </w:numPr>
        <w:spacing w:before="100" w:beforeAutospacing="1" w:after="100" w:afterAutospacing="1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4F">
        <w:rPr>
          <w:rFonts w:ascii="Times New Roman" w:hAnsi="Times New Roman" w:cs="Times New Roman"/>
          <w:sz w:val="24"/>
          <w:szCs w:val="24"/>
        </w:rPr>
        <w:t>Tracer le schéma synoptique d’un système de protection, en expliquant son principe de fonctionnement.</w:t>
      </w:r>
    </w:p>
    <w:p w:rsidR="008E1E20" w:rsidRDefault="008E1E20" w:rsidP="008E1E20">
      <w:pPr>
        <w:pStyle w:val="a9"/>
        <w:spacing w:before="100" w:beforeAutospacing="1" w:after="100" w:afterAutospacing="1" w:line="360" w:lineRule="auto"/>
        <w:ind w:left="7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8E1E20" w:rsidRPr="008E1E20" w:rsidRDefault="008E1E20" w:rsidP="008E1E20">
      <w:pPr>
        <w:pStyle w:val="a9"/>
        <w:ind w:left="6762" w:firstLine="318"/>
        <w:rPr>
          <w:rFonts w:ascii="Times New Roman" w:hAnsi="Times New Roman" w:cs="Times New Roman"/>
          <w:i/>
          <w:iCs/>
          <w:sz w:val="24"/>
          <w:szCs w:val="24"/>
        </w:rPr>
      </w:pPr>
      <w:r w:rsidRPr="008E1E20">
        <w:rPr>
          <w:rFonts w:ascii="Times New Roman" w:hAnsi="Times New Roman" w:cs="Times New Roman"/>
          <w:i/>
          <w:iCs/>
          <w:sz w:val="24"/>
          <w:szCs w:val="24"/>
        </w:rPr>
        <w:t>*Bonne chance</w:t>
      </w:r>
      <w:r w:rsidR="00004B4A">
        <w:rPr>
          <w:rFonts w:ascii="Times New Roman" w:hAnsi="Times New Roman" w:cs="Times New Roman"/>
          <w:i/>
          <w:iCs/>
          <w:sz w:val="24"/>
          <w:szCs w:val="24"/>
        </w:rPr>
        <w:t>*</w:t>
      </w:r>
    </w:p>
    <w:p w:rsidR="008E1E20" w:rsidRDefault="008E1E20">
      <w:pPr>
        <w:spacing w:after="160" w:line="259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bidi="ar-DZ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bidi="ar-DZ"/>
        </w:rPr>
        <w:br w:type="page"/>
      </w:r>
    </w:p>
    <w:p w:rsidR="008E1E20" w:rsidRDefault="008E1E20" w:rsidP="00B96E44">
      <w:pPr>
        <w:spacing w:after="0" w:line="240" w:lineRule="auto"/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</w:pPr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lastRenderedPageBreak/>
        <w:t xml:space="preserve">Université </w:t>
      </w:r>
      <w:proofErr w:type="spellStart"/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>Chahid</w:t>
      </w:r>
      <w:proofErr w:type="spellEnd"/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>Hamma</w:t>
      </w:r>
      <w:proofErr w:type="spellEnd"/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 xml:space="preserve"> Lakhdar. El-Oued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</w:p>
    <w:p w:rsidR="008E1E20" w:rsidRDefault="008E1E20" w:rsidP="008E1E20">
      <w:pPr>
        <w:autoSpaceDE w:val="0"/>
        <w:autoSpaceDN w:val="0"/>
        <w:adjustRightInd w:val="0"/>
        <w:spacing w:after="0"/>
        <w:jc w:val="center"/>
        <w:rPr>
          <w:rFonts w:ascii="Cambria" w:hAnsi="Cambria" w:cs="Times New Roman"/>
          <w:i/>
          <w:iCs/>
          <w:sz w:val="28"/>
          <w:szCs w:val="28"/>
        </w:rPr>
      </w:pPr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 xml:space="preserve">Département Électrotechnique </w:t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  <w:t xml:space="preserve">                 </w:t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Cambria" w:hAnsi="Cambria" w:cs="Times New Roman"/>
          <w:b/>
          <w:bCs/>
          <w:i/>
          <w:iCs/>
          <w:sz w:val="28"/>
          <w:szCs w:val="28"/>
          <w:u w:val="single"/>
        </w:rPr>
        <w:t>Niveau</w:t>
      </w:r>
      <w:r>
        <w:rPr>
          <w:rFonts w:ascii="Cambria" w:hAnsi="Cambria" w:cs="Times New Roman"/>
          <w:b/>
          <w:bCs/>
          <w:i/>
          <w:iCs/>
          <w:sz w:val="28"/>
          <w:szCs w:val="28"/>
        </w:rPr>
        <w:t xml:space="preserve"> : </w:t>
      </w:r>
      <w:r>
        <w:rPr>
          <w:rFonts w:ascii="Cambria" w:hAnsi="Cambria" w:cs="Times New Roman"/>
          <w:i/>
          <w:iCs/>
          <w:sz w:val="28"/>
          <w:szCs w:val="28"/>
        </w:rPr>
        <w:t>3 </w:t>
      </w:r>
      <w:proofErr w:type="spellStart"/>
      <w:r>
        <w:rPr>
          <w:rFonts w:ascii="Cambria" w:hAnsi="Cambria" w:cs="Times New Roman"/>
          <w:i/>
          <w:iCs/>
          <w:sz w:val="28"/>
          <w:szCs w:val="28"/>
          <w:vertAlign w:val="superscript"/>
        </w:rPr>
        <w:t>èmme</w:t>
      </w:r>
      <w:proofErr w:type="spellEnd"/>
      <w:r>
        <w:rPr>
          <w:rFonts w:ascii="Cambria" w:hAnsi="Cambria" w:cs="Times New Roman"/>
          <w:i/>
          <w:iCs/>
          <w:sz w:val="28"/>
          <w:szCs w:val="28"/>
        </w:rPr>
        <w:t xml:space="preserve"> Année    </w:t>
      </w:r>
    </w:p>
    <w:p w:rsidR="008E1E20" w:rsidRDefault="008E1E20" w:rsidP="008E1E20">
      <w:pPr>
        <w:autoSpaceDE w:val="0"/>
        <w:autoSpaceDN w:val="0"/>
        <w:adjustRightInd w:val="0"/>
        <w:spacing w:after="0"/>
        <w:jc w:val="center"/>
        <w:rPr>
          <w:rFonts w:ascii="Cambria" w:hAnsi="Cambria" w:cs="Times New Roman"/>
          <w:i/>
          <w:iCs/>
          <w:sz w:val="28"/>
          <w:szCs w:val="28"/>
        </w:rPr>
      </w:pPr>
      <w:r>
        <w:rPr>
          <w:rFonts w:ascii="Cambria" w:hAnsi="Cambria" w:cs="Times New Roman"/>
          <w:i/>
          <w:iCs/>
          <w:sz w:val="28"/>
          <w:szCs w:val="28"/>
        </w:rPr>
        <w:t xml:space="preserve">                                                                                                                                     Électrotechnique</w:t>
      </w:r>
    </w:p>
    <w:p w:rsidR="008E1E20" w:rsidRDefault="008E1E20" w:rsidP="008E1E20">
      <w:pPr>
        <w:autoSpaceDE w:val="0"/>
        <w:autoSpaceDN w:val="0"/>
        <w:adjustRightInd w:val="0"/>
        <w:spacing w:after="0"/>
        <w:jc w:val="center"/>
        <w:rPr>
          <w:rFonts w:ascii="Cambria" w:hAnsi="Cambria" w:cs="Times New Roman"/>
          <w:i/>
          <w:iCs/>
          <w:sz w:val="28"/>
          <w:szCs w:val="28"/>
        </w:rPr>
      </w:pPr>
    </w:p>
    <w:p w:rsidR="008E1E20" w:rsidRDefault="00B96E44" w:rsidP="008E1E20">
      <w:pPr>
        <w:autoSpaceDE w:val="0"/>
        <w:autoSpaceDN w:val="0"/>
        <w:adjustRightInd w:val="0"/>
        <w:spacing w:after="0"/>
        <w:jc w:val="center"/>
        <w:rPr>
          <w:rFonts w:ascii="Cambria" w:hAnsi="Cambria" w:cs="Times New Roman"/>
          <w:b/>
          <w:bCs/>
          <w:i/>
          <w:iCs/>
          <w:sz w:val="26"/>
          <w:szCs w:val="26"/>
        </w:rPr>
      </w:pPr>
      <w:r>
        <w:rPr>
          <w:rFonts w:ascii="Cambria" w:hAnsi="Cambria" w:cs="Times New Roman"/>
          <w:b/>
          <w:bCs/>
          <w:i/>
          <w:iCs/>
          <w:sz w:val="28"/>
          <w:szCs w:val="28"/>
          <w:u w:val="single"/>
        </w:rPr>
        <w:t>Correction Examen</w:t>
      </w:r>
      <w:r w:rsidR="008E1E20">
        <w:rPr>
          <w:rFonts w:ascii="Cambria" w:hAnsi="Cambria" w:cs="Times New Roman"/>
          <w:b/>
          <w:bCs/>
          <w:i/>
          <w:iCs/>
          <w:sz w:val="28"/>
          <w:szCs w:val="28"/>
          <w:u w:val="single"/>
        </w:rPr>
        <w:t xml:space="preserve"> </w:t>
      </w:r>
      <w:r w:rsidR="008E1E20">
        <w:rPr>
          <w:rFonts w:ascii="Cambria" w:hAnsi="Cambria" w:cs="Times New Roman"/>
          <w:b/>
          <w:bCs/>
          <w:sz w:val="28"/>
          <w:szCs w:val="28"/>
          <w:u w:val="single"/>
        </w:rPr>
        <w:t>Module :</w:t>
      </w:r>
      <w:r w:rsidR="008E1E20">
        <w:rPr>
          <w:rFonts w:ascii="Cambria" w:hAnsi="Cambria" w:cs="Times New Roman"/>
          <w:b/>
          <w:bCs/>
          <w:i/>
          <w:iCs/>
          <w:sz w:val="26"/>
          <w:szCs w:val="26"/>
        </w:rPr>
        <w:t xml:space="preserve"> Protection des réseaux électriques </w:t>
      </w:r>
    </w:p>
    <w:p w:rsidR="008E1E20" w:rsidRDefault="008E1E20" w:rsidP="008E1E20">
      <w:pPr>
        <w:autoSpaceDE w:val="0"/>
        <w:autoSpaceDN w:val="0"/>
        <w:adjustRightInd w:val="0"/>
        <w:spacing w:after="0"/>
        <w:jc w:val="center"/>
        <w:rPr>
          <w:rFonts w:ascii="Cambria" w:hAnsi="Cambria" w:cs="Times New Roman"/>
          <w:b/>
          <w:bCs/>
          <w:i/>
          <w:iCs/>
          <w:sz w:val="26"/>
          <w:szCs w:val="26"/>
        </w:rPr>
      </w:pPr>
    </w:p>
    <w:p w:rsidR="008E1E20" w:rsidRPr="00CF7DF0" w:rsidRDefault="008E1E20" w:rsidP="008E1E20">
      <w:pPr>
        <w:pStyle w:val="a9"/>
        <w:numPr>
          <w:ilvl w:val="0"/>
          <w:numId w:val="34"/>
        </w:numPr>
        <w:spacing w:before="120" w:after="120"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227E">
        <w:rPr>
          <w:rFonts w:ascii="Times New Roman" w:hAnsi="Times New Roman" w:cs="Times New Roman"/>
          <w:b/>
          <w:bCs/>
          <w:sz w:val="24"/>
          <w:szCs w:val="24"/>
        </w:rPr>
        <w:t xml:space="preserve">Cocher </w:t>
      </w:r>
      <w:r w:rsidRPr="00ED227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là où Il Ya une bonne réponse : </w:t>
      </w:r>
      <w:r w:rsidR="004D133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 pts)</w:t>
      </w:r>
      <w:r w:rsidR="004D1331" w:rsidRPr="00ED227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Pr="00ED227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tbl>
      <w:tblPr>
        <w:tblW w:w="15576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293"/>
        <w:gridCol w:w="2249"/>
        <w:gridCol w:w="284"/>
        <w:gridCol w:w="1220"/>
        <w:gridCol w:w="304"/>
        <w:gridCol w:w="460"/>
        <w:gridCol w:w="284"/>
        <w:gridCol w:w="2126"/>
        <w:gridCol w:w="284"/>
        <w:gridCol w:w="425"/>
        <w:gridCol w:w="283"/>
        <w:gridCol w:w="4842"/>
      </w:tblGrid>
      <w:tr w:rsidR="00CF7DF0" w:rsidRPr="0043682A" w:rsidTr="006C1940">
        <w:trPr>
          <w:trHeight w:hRule="exact" w:val="443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F7DF0" w:rsidRPr="00065756" w:rsidRDefault="00CF7DF0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6">
              <w:rPr>
                <w:rFonts w:ascii="Times New Roman" w:hAnsi="Times New Roman" w:cs="Times New Roman"/>
                <w:sz w:val="24"/>
                <w:szCs w:val="24"/>
              </w:rPr>
              <w:t>La protection des lignes de transport d’énergie électrique contre les défauts est assurée par :</w:t>
            </w:r>
          </w:p>
        </w:tc>
      </w:tr>
      <w:tr w:rsidR="00CF7DF0" w:rsidRPr="002770F8" w:rsidTr="006C1940">
        <w:trPr>
          <w:gridAfter w:val="1"/>
          <w:wAfter w:w="4842" w:type="dxa"/>
          <w:trHeight w:hRule="exact" w:val="417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A) - Un seul élément</w:t>
            </w:r>
          </w:p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B)-  Une chaine de protection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57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C) - Un parafoudre</w:t>
            </w:r>
          </w:p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DF0" w:rsidRPr="002770F8" w:rsidTr="006C1940">
        <w:trPr>
          <w:trHeight w:hRule="exact" w:val="113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DF0" w:rsidRPr="002770F8" w:rsidTr="006C1940">
        <w:trPr>
          <w:trHeight w:hRule="exact" w:val="457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7DF0" w:rsidRPr="002770F8" w:rsidRDefault="00CF7DF0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Le réseau électrique HTB assure la fonction :</w:t>
            </w:r>
          </w:p>
        </w:tc>
      </w:tr>
      <w:tr w:rsidR="00CF7DF0" w:rsidRPr="002770F8" w:rsidTr="006C1940">
        <w:trPr>
          <w:gridAfter w:val="3"/>
          <w:wAfter w:w="5550" w:type="dxa"/>
          <w:trHeight w:hRule="exact" w:val="445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A)- Interconnexion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B)- Distribution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C)- Transport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D)- Répartition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F7DF0" w:rsidRPr="002770F8" w:rsidTr="006C1940">
        <w:trPr>
          <w:trHeight w:hRule="exact" w:val="113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DF0" w:rsidRPr="002770F8" w:rsidTr="006C1940">
        <w:trPr>
          <w:trHeight w:hRule="exact" w:val="368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7DF0" w:rsidRPr="002770F8" w:rsidRDefault="00CF7DF0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Les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défauts de court-circuit amènent à des contraintes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CF7DF0" w:rsidRPr="002770F8" w:rsidTr="006C1940">
        <w:trPr>
          <w:gridAfter w:val="3"/>
          <w:wAfter w:w="5550" w:type="dxa"/>
          <w:trHeight w:hRule="exact" w:val="297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Chimiques 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Thermiques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Physiques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D)-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Mécaniques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F7DF0" w:rsidRPr="002770F8" w:rsidTr="006C1940">
        <w:trPr>
          <w:trHeight w:hRule="exact" w:val="429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F7DF0" w:rsidRPr="002770F8" w:rsidRDefault="00CF7DF0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transformateur de courant (TC)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CF7DF0" w:rsidRPr="002770F8" w:rsidTr="006C1940">
        <w:trPr>
          <w:gridAfter w:val="1"/>
          <w:wAfter w:w="4842" w:type="dxa"/>
          <w:trHeight w:hRule="exact" w:val="402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Elève la tension</w:t>
            </w:r>
          </w:p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Assure un isolement galvanique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57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Abaisse le courant</w:t>
            </w:r>
          </w:p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</w:tr>
    </w:tbl>
    <w:p w:rsidR="00CF7DF0" w:rsidRPr="002770F8" w:rsidRDefault="00CF7DF0" w:rsidP="00CF7DF0">
      <w:pPr>
        <w:pStyle w:val="a9"/>
        <w:spacing w:line="480" w:lineRule="auto"/>
        <w:ind w:left="6762" w:firstLine="318"/>
        <w:rPr>
          <w:rFonts w:ascii="Times New Roman" w:hAnsi="Times New Roman" w:cs="Times New Roman"/>
          <w:i/>
          <w:iCs/>
          <w:sz w:val="2"/>
          <w:szCs w:val="2"/>
        </w:rPr>
      </w:pPr>
    </w:p>
    <w:tbl>
      <w:tblPr>
        <w:tblW w:w="15576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293"/>
        <w:gridCol w:w="371"/>
        <w:gridCol w:w="284"/>
        <w:gridCol w:w="1594"/>
        <w:gridCol w:w="284"/>
        <w:gridCol w:w="1220"/>
        <w:gridCol w:w="304"/>
        <w:gridCol w:w="567"/>
        <w:gridCol w:w="283"/>
        <w:gridCol w:w="142"/>
        <w:gridCol w:w="284"/>
        <w:gridCol w:w="2268"/>
        <w:gridCol w:w="35"/>
        <w:gridCol w:w="248"/>
        <w:gridCol w:w="35"/>
        <w:gridCol w:w="4842"/>
      </w:tblGrid>
      <w:tr w:rsidR="00CF7DF0" w:rsidRPr="002770F8" w:rsidTr="006C1940">
        <w:trPr>
          <w:trHeight w:hRule="exact" w:val="284"/>
        </w:trPr>
        <w:tc>
          <w:tcPr>
            <w:tcW w:w="15576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CF7DF0" w:rsidRPr="002770F8" w:rsidRDefault="00CF7DF0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 déséquilibre donne naissance à la composante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CF7DF0" w:rsidRPr="002770F8" w:rsidTr="006C1940">
        <w:trPr>
          <w:gridAfter w:val="1"/>
          <w:wAfter w:w="4842" w:type="dxa"/>
          <w:trHeight w:hRule="exact" w:val="371"/>
        </w:trPr>
        <w:tc>
          <w:tcPr>
            <w:tcW w:w="31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7DF0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Imaginaire du courant</w:t>
            </w:r>
          </w:p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Homopolaire du courant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5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Inverse du courant</w:t>
            </w:r>
          </w:p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F7DF0" w:rsidRPr="002770F8" w:rsidTr="006C1940">
        <w:trPr>
          <w:trHeight w:hRule="exact" w:val="359"/>
        </w:trPr>
        <w:tc>
          <w:tcPr>
            <w:tcW w:w="15576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7DF0" w:rsidRPr="002770F8" w:rsidRDefault="00CF7DF0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-Une surcharge est due essentiellement à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F7DF0" w:rsidRPr="002770F8" w:rsidTr="006C1940">
        <w:trPr>
          <w:gridAfter w:val="1"/>
          <w:wAfter w:w="4842" w:type="dxa"/>
          <w:trHeight w:hRule="exact" w:val="439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 déséquilibre</w:t>
            </w:r>
          </w:p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 enclenchement des grandes charges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 court-circuit</w:t>
            </w:r>
          </w:p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F7DF0" w:rsidRPr="002770F8" w:rsidTr="006C1940">
        <w:trPr>
          <w:trHeight w:hRule="exact" w:val="432"/>
        </w:trPr>
        <w:tc>
          <w:tcPr>
            <w:tcW w:w="15576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7DF0" w:rsidRPr="002770F8" w:rsidRDefault="00CF7DF0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On peut éliminer un défaut électrique par 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CF7DF0" w:rsidRPr="002770F8" w:rsidTr="006C1940">
        <w:trPr>
          <w:gridAfter w:val="2"/>
          <w:wAfter w:w="4877" w:type="dxa"/>
          <w:trHeight w:hRule="exact" w:val="353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085B37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 </w:t>
            </w:r>
            <w:r w:rsidR="00085B37">
              <w:rPr>
                <w:rFonts w:ascii="Times New Roman" w:hAnsi="Times New Roman" w:cs="Times New Roman"/>
                <w:sz w:val="24"/>
                <w:szCs w:val="24"/>
              </w:rPr>
              <w:t>parafoudre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 disjoncteur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1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 transformateur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D)-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 fusible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CF7DF0" w:rsidRPr="002770F8" w:rsidRDefault="00CF7DF0" w:rsidP="00CF7DF0">
      <w:pPr>
        <w:pStyle w:val="a9"/>
        <w:spacing w:line="480" w:lineRule="auto"/>
        <w:ind w:left="6762" w:firstLine="318"/>
        <w:rPr>
          <w:rFonts w:ascii="Times New Roman" w:hAnsi="Times New Roman" w:cs="Times New Roman"/>
          <w:i/>
          <w:iCs/>
          <w:sz w:val="2"/>
          <w:szCs w:val="2"/>
        </w:rPr>
      </w:pPr>
    </w:p>
    <w:tbl>
      <w:tblPr>
        <w:tblW w:w="15576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03"/>
        <w:gridCol w:w="283"/>
        <w:gridCol w:w="2268"/>
        <w:gridCol w:w="284"/>
        <w:gridCol w:w="830"/>
        <w:gridCol w:w="236"/>
        <w:gridCol w:w="528"/>
        <w:gridCol w:w="284"/>
        <w:gridCol w:w="2126"/>
        <w:gridCol w:w="284"/>
        <w:gridCol w:w="425"/>
        <w:gridCol w:w="283"/>
        <w:gridCol w:w="4842"/>
      </w:tblGrid>
      <w:tr w:rsidR="00CF7DF0" w:rsidRPr="002770F8" w:rsidTr="006C1940">
        <w:trPr>
          <w:trHeight w:hRule="exact" w:val="477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7DF0" w:rsidRPr="002770F8" w:rsidRDefault="00CF7DF0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court-circuit peut être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CF7DF0" w:rsidRPr="002770F8" w:rsidTr="006C1940">
        <w:trPr>
          <w:gridAfter w:val="1"/>
          <w:wAfter w:w="4842" w:type="dxa"/>
          <w:trHeight w:hRule="exact" w:val="449"/>
        </w:trPr>
        <w:tc>
          <w:tcPr>
            <w:tcW w:w="29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Biphasé à la terre</w:t>
            </w:r>
          </w:p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38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Mono-polaire à la terre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Tripolaire à la terre</w:t>
            </w:r>
          </w:p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DF0" w:rsidRPr="002770F8" w:rsidTr="006C1940">
        <w:trPr>
          <w:trHeight w:hRule="exact" w:val="339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7DF0" w:rsidRPr="002770F8" w:rsidRDefault="00CF7DF0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défaut électrique peut être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CF7DF0" w:rsidRPr="002770F8" w:rsidTr="006C1940">
        <w:trPr>
          <w:gridAfter w:val="3"/>
          <w:wAfter w:w="5550" w:type="dxa"/>
          <w:trHeight w:hRule="exact" w:val="519"/>
        </w:trPr>
        <w:tc>
          <w:tcPr>
            <w:tcW w:w="29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Permanant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Auto-générateur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DF0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Fugitif</w:t>
            </w:r>
          </w:p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D)-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 choc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7DF0" w:rsidRPr="002770F8" w:rsidRDefault="00CF7DF0" w:rsidP="00CF7DF0">
      <w:pPr>
        <w:pStyle w:val="a9"/>
        <w:spacing w:line="480" w:lineRule="auto"/>
        <w:ind w:left="6762" w:firstLine="318"/>
        <w:rPr>
          <w:rFonts w:ascii="Times New Roman" w:hAnsi="Times New Roman" w:cs="Times New Roman"/>
          <w:i/>
          <w:iCs/>
          <w:sz w:val="2"/>
          <w:szCs w:val="2"/>
        </w:rPr>
      </w:pPr>
    </w:p>
    <w:tbl>
      <w:tblPr>
        <w:tblW w:w="15576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293"/>
        <w:gridCol w:w="2249"/>
        <w:gridCol w:w="284"/>
        <w:gridCol w:w="1984"/>
        <w:gridCol w:w="249"/>
        <w:gridCol w:w="283"/>
        <w:gridCol w:w="1878"/>
        <w:gridCol w:w="248"/>
        <w:gridCol w:w="36"/>
        <w:gridCol w:w="248"/>
        <w:gridCol w:w="5302"/>
      </w:tblGrid>
      <w:tr w:rsidR="00CF7DF0" w:rsidRPr="002770F8" w:rsidTr="006C1940">
        <w:trPr>
          <w:trHeight w:hRule="exact" w:val="415"/>
        </w:trPr>
        <w:tc>
          <w:tcPr>
            <w:tcW w:w="1557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7DF0" w:rsidRPr="002770F8" w:rsidRDefault="00CF7DF0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tension d’un réseau de distribution est 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CF7DF0" w:rsidRPr="002770F8" w:rsidTr="006C1940">
        <w:trPr>
          <w:gridAfter w:val="2"/>
          <w:wAfter w:w="5550" w:type="dxa"/>
          <w:trHeight w:hRule="exact" w:val="284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=10000 V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&lt;50 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&lt;50000 V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D)-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&gt;50 KV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DF0" w:rsidRPr="002770F8" w:rsidTr="006C1940">
        <w:trPr>
          <w:trHeight w:hRule="exact" w:val="509"/>
        </w:trPr>
        <w:tc>
          <w:tcPr>
            <w:tcW w:w="1557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7DF0" w:rsidRPr="002770F8" w:rsidRDefault="00CF7DF0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foudre engendre une sur tension 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F7DF0" w:rsidRPr="002770F8" w:rsidTr="006C1940">
        <w:trPr>
          <w:gridAfter w:val="1"/>
          <w:wAfter w:w="5302" w:type="dxa"/>
          <w:trHeight w:hRule="exact" w:val="431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=Continue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 commutation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Atmosphérique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D)-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Crète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F0" w:rsidRPr="002770F8" w:rsidRDefault="00CF7DF0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1E20" w:rsidRPr="0043682A" w:rsidRDefault="008E1E20" w:rsidP="004D1331">
      <w:pPr>
        <w:pStyle w:val="a9"/>
        <w:numPr>
          <w:ilvl w:val="0"/>
          <w:numId w:val="34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3682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Questions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 :</w:t>
      </w:r>
      <w:r w:rsidR="004D1331" w:rsidRPr="004D133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4D133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 pts)</w:t>
      </w:r>
      <w:r w:rsidR="004D1331" w:rsidRPr="00ED227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voir</w:t>
      </w:r>
      <w:r w:rsidR="004D133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cours</w:t>
      </w:r>
    </w:p>
    <w:p w:rsidR="008E1E20" w:rsidRPr="0043682A" w:rsidRDefault="008E1E20" w:rsidP="008E1E20">
      <w:pPr>
        <w:pStyle w:val="a9"/>
        <w:spacing w:before="120" w:after="120" w:line="360" w:lineRule="auto"/>
        <w:jc w:val="both"/>
        <w:rPr>
          <w:rFonts w:ascii="Times New Roman" w:hAnsi="Times New Roman" w:cs="Times New Roman"/>
          <w:b/>
          <w:bCs/>
          <w:i/>
          <w:iCs/>
          <w:sz w:val="10"/>
          <w:szCs w:val="10"/>
          <w:u w:val="single"/>
        </w:rPr>
      </w:pPr>
    </w:p>
    <w:p w:rsidR="008E1E20" w:rsidRPr="002B274F" w:rsidRDefault="008E1E20" w:rsidP="008E1E20">
      <w:pPr>
        <w:pStyle w:val="a9"/>
        <w:numPr>
          <w:ilvl w:val="0"/>
          <w:numId w:val="35"/>
        </w:numPr>
        <w:spacing w:before="100" w:beforeAutospacing="1" w:after="100" w:afterAutospacing="1" w:line="480" w:lineRule="auto"/>
        <w:ind w:left="748" w:hanging="357"/>
        <w:jc w:val="both"/>
        <w:rPr>
          <w:rFonts w:ascii="Times New Roman" w:hAnsi="Times New Roman" w:cs="Times New Roman"/>
          <w:sz w:val="24"/>
          <w:szCs w:val="24"/>
        </w:rPr>
      </w:pPr>
      <w:r w:rsidRPr="002B274F">
        <w:rPr>
          <w:rFonts w:ascii="Times New Roman" w:hAnsi="Times New Roman" w:cs="Times New Roman"/>
          <w:sz w:val="24"/>
          <w:szCs w:val="24"/>
        </w:rPr>
        <w:t>Quels sont les différents types des relais de protection ?</w:t>
      </w:r>
    </w:p>
    <w:p w:rsidR="00EF51B9" w:rsidRPr="002B274F" w:rsidRDefault="00EF51B9" w:rsidP="00EF51B9">
      <w:pPr>
        <w:pStyle w:val="a9"/>
        <w:numPr>
          <w:ilvl w:val="0"/>
          <w:numId w:val="35"/>
        </w:numPr>
        <w:spacing w:before="100" w:beforeAutospacing="1" w:after="100" w:afterAutospacing="1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4F">
        <w:rPr>
          <w:rFonts w:ascii="Times New Roman" w:hAnsi="Times New Roman" w:cs="Times New Roman"/>
          <w:sz w:val="24"/>
          <w:szCs w:val="24"/>
        </w:rPr>
        <w:t>Tracer le schéma synoptique d’un système de protection, en expliquant son principe de fonctionnement.</w:t>
      </w:r>
    </w:p>
    <w:p w:rsidR="008E1E20" w:rsidRDefault="008E1E20" w:rsidP="008E1E20">
      <w:pPr>
        <w:pStyle w:val="a9"/>
        <w:spacing w:before="100" w:beforeAutospacing="1" w:after="100" w:afterAutospacing="1" w:line="360" w:lineRule="auto"/>
        <w:ind w:left="7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8E1E20" w:rsidRDefault="008E1E20" w:rsidP="008E1E20">
      <w:pPr>
        <w:pStyle w:val="a9"/>
        <w:ind w:left="6762" w:firstLine="318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8E1E20" w:rsidRPr="008E1E20" w:rsidRDefault="00004B4A" w:rsidP="008E1E20">
      <w:pPr>
        <w:pStyle w:val="a9"/>
        <w:ind w:left="6762" w:firstLine="318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*</w:t>
      </w:r>
      <w:r w:rsidR="008E1E20" w:rsidRPr="008E1E20">
        <w:rPr>
          <w:rFonts w:ascii="Times New Roman" w:hAnsi="Times New Roman" w:cs="Times New Roman"/>
          <w:i/>
          <w:iCs/>
          <w:sz w:val="24"/>
          <w:szCs w:val="24"/>
        </w:rPr>
        <w:t>*Bonne chance</w:t>
      </w:r>
      <w:r>
        <w:rPr>
          <w:rFonts w:ascii="Times New Roman" w:hAnsi="Times New Roman" w:cs="Times New Roman"/>
          <w:i/>
          <w:iCs/>
          <w:sz w:val="24"/>
          <w:szCs w:val="24"/>
        </w:rPr>
        <w:t>*</w:t>
      </w:r>
    </w:p>
    <w:p w:rsidR="008E1E20" w:rsidRDefault="008E1E20">
      <w:pPr>
        <w:spacing w:after="160" w:line="259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bidi="ar-DZ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bidi="ar-DZ"/>
        </w:rPr>
        <w:br w:type="page"/>
      </w:r>
    </w:p>
    <w:p w:rsidR="008E1E20" w:rsidRDefault="008E1E20" w:rsidP="008E1E20">
      <w:pPr>
        <w:spacing w:after="0" w:line="240" w:lineRule="auto"/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</w:pPr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lastRenderedPageBreak/>
        <w:t xml:space="preserve">Université </w:t>
      </w:r>
      <w:proofErr w:type="spellStart"/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>Chahid</w:t>
      </w:r>
      <w:proofErr w:type="spellEnd"/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>Hamma</w:t>
      </w:r>
      <w:proofErr w:type="spellEnd"/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 xml:space="preserve"> Lakhdar. El-Oued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</w:p>
    <w:p w:rsidR="008E1E20" w:rsidRDefault="008E1E20" w:rsidP="008E1E20">
      <w:pPr>
        <w:autoSpaceDE w:val="0"/>
        <w:autoSpaceDN w:val="0"/>
        <w:adjustRightInd w:val="0"/>
        <w:spacing w:after="0"/>
        <w:jc w:val="center"/>
        <w:rPr>
          <w:rFonts w:ascii="Cambria" w:hAnsi="Cambria" w:cs="Times New Roman"/>
          <w:i/>
          <w:iCs/>
          <w:sz w:val="28"/>
          <w:szCs w:val="28"/>
        </w:rPr>
      </w:pPr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 xml:space="preserve">Département Électrotechnique </w:t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  <w:t xml:space="preserve">                 </w:t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Cambria" w:hAnsi="Cambria" w:cs="Times New Roman"/>
          <w:b/>
          <w:bCs/>
          <w:i/>
          <w:iCs/>
          <w:sz w:val="28"/>
          <w:szCs w:val="28"/>
          <w:u w:val="single"/>
        </w:rPr>
        <w:t>Niveau</w:t>
      </w:r>
      <w:r>
        <w:rPr>
          <w:rFonts w:ascii="Cambria" w:hAnsi="Cambria" w:cs="Times New Roman"/>
          <w:b/>
          <w:bCs/>
          <w:i/>
          <w:iCs/>
          <w:sz w:val="28"/>
          <w:szCs w:val="28"/>
        </w:rPr>
        <w:t xml:space="preserve"> : </w:t>
      </w:r>
      <w:r>
        <w:rPr>
          <w:rFonts w:ascii="Cambria" w:hAnsi="Cambria" w:cs="Times New Roman"/>
          <w:i/>
          <w:iCs/>
          <w:sz w:val="28"/>
          <w:szCs w:val="28"/>
        </w:rPr>
        <w:t>3 </w:t>
      </w:r>
      <w:proofErr w:type="spellStart"/>
      <w:r>
        <w:rPr>
          <w:rFonts w:ascii="Cambria" w:hAnsi="Cambria" w:cs="Times New Roman"/>
          <w:i/>
          <w:iCs/>
          <w:sz w:val="28"/>
          <w:szCs w:val="28"/>
          <w:vertAlign w:val="superscript"/>
        </w:rPr>
        <w:t>èmme</w:t>
      </w:r>
      <w:proofErr w:type="spellEnd"/>
      <w:r>
        <w:rPr>
          <w:rFonts w:ascii="Cambria" w:hAnsi="Cambria" w:cs="Times New Roman"/>
          <w:i/>
          <w:iCs/>
          <w:sz w:val="28"/>
          <w:szCs w:val="28"/>
        </w:rPr>
        <w:t xml:space="preserve"> Année    </w:t>
      </w:r>
    </w:p>
    <w:p w:rsidR="008E1E20" w:rsidRDefault="008E1E20" w:rsidP="008E1E20">
      <w:pPr>
        <w:autoSpaceDE w:val="0"/>
        <w:autoSpaceDN w:val="0"/>
        <w:adjustRightInd w:val="0"/>
        <w:spacing w:after="0"/>
        <w:jc w:val="center"/>
        <w:rPr>
          <w:rFonts w:ascii="Cambria" w:hAnsi="Cambria" w:cs="Times New Roman"/>
          <w:i/>
          <w:iCs/>
          <w:sz w:val="28"/>
          <w:szCs w:val="28"/>
        </w:rPr>
      </w:pPr>
      <w:r>
        <w:rPr>
          <w:rFonts w:ascii="Cambria" w:hAnsi="Cambria" w:cs="Times New Roman"/>
          <w:i/>
          <w:iCs/>
          <w:sz w:val="28"/>
          <w:szCs w:val="28"/>
        </w:rPr>
        <w:t xml:space="preserve">                                                                                                                                     Électrotechnique</w:t>
      </w:r>
    </w:p>
    <w:p w:rsidR="008E1E20" w:rsidRDefault="008E1E20" w:rsidP="008E1E20">
      <w:pPr>
        <w:autoSpaceDE w:val="0"/>
        <w:autoSpaceDN w:val="0"/>
        <w:adjustRightInd w:val="0"/>
        <w:spacing w:after="0"/>
        <w:jc w:val="center"/>
        <w:rPr>
          <w:rFonts w:ascii="Cambria" w:hAnsi="Cambria" w:cs="Times New Roman"/>
          <w:i/>
          <w:iCs/>
          <w:sz w:val="28"/>
          <w:szCs w:val="28"/>
        </w:rPr>
      </w:pPr>
    </w:p>
    <w:p w:rsidR="008E1E20" w:rsidRDefault="00B96E44" w:rsidP="008E1E20">
      <w:pPr>
        <w:autoSpaceDE w:val="0"/>
        <w:autoSpaceDN w:val="0"/>
        <w:adjustRightInd w:val="0"/>
        <w:spacing w:after="0"/>
        <w:jc w:val="center"/>
        <w:rPr>
          <w:rFonts w:ascii="Cambria" w:hAnsi="Cambria" w:cs="Times New Roman"/>
          <w:b/>
          <w:bCs/>
          <w:i/>
          <w:iCs/>
          <w:sz w:val="26"/>
          <w:szCs w:val="26"/>
        </w:rPr>
      </w:pPr>
      <w:r>
        <w:rPr>
          <w:rFonts w:ascii="Cambria" w:hAnsi="Cambria" w:cs="Times New Roman"/>
          <w:b/>
          <w:bCs/>
          <w:i/>
          <w:iCs/>
          <w:sz w:val="28"/>
          <w:szCs w:val="28"/>
          <w:u w:val="single"/>
        </w:rPr>
        <w:t>Correction Examen</w:t>
      </w:r>
      <w:r w:rsidR="008E1E20">
        <w:rPr>
          <w:rFonts w:ascii="Cambria" w:hAnsi="Cambria" w:cs="Times New Roman"/>
          <w:b/>
          <w:bCs/>
          <w:i/>
          <w:iCs/>
          <w:sz w:val="28"/>
          <w:szCs w:val="28"/>
          <w:u w:val="single"/>
        </w:rPr>
        <w:t xml:space="preserve"> </w:t>
      </w:r>
      <w:r w:rsidR="008E1E20">
        <w:rPr>
          <w:rFonts w:ascii="Cambria" w:hAnsi="Cambria" w:cs="Times New Roman"/>
          <w:b/>
          <w:bCs/>
          <w:sz w:val="28"/>
          <w:szCs w:val="28"/>
          <w:u w:val="single"/>
        </w:rPr>
        <w:t>Module :</w:t>
      </w:r>
      <w:r w:rsidR="008E1E20">
        <w:rPr>
          <w:rFonts w:ascii="Cambria" w:hAnsi="Cambria" w:cs="Times New Roman"/>
          <w:b/>
          <w:bCs/>
          <w:i/>
          <w:iCs/>
          <w:sz w:val="26"/>
          <w:szCs w:val="26"/>
        </w:rPr>
        <w:t xml:space="preserve"> Protection des réseaux électriques </w:t>
      </w:r>
    </w:p>
    <w:p w:rsidR="008E1E20" w:rsidRDefault="008E1E20" w:rsidP="008E1E20">
      <w:pPr>
        <w:autoSpaceDE w:val="0"/>
        <w:autoSpaceDN w:val="0"/>
        <w:adjustRightInd w:val="0"/>
        <w:spacing w:after="0"/>
        <w:jc w:val="center"/>
        <w:rPr>
          <w:rFonts w:ascii="Cambria" w:hAnsi="Cambria" w:cs="Times New Roman"/>
          <w:b/>
          <w:bCs/>
          <w:i/>
          <w:iCs/>
          <w:sz w:val="26"/>
          <w:szCs w:val="26"/>
        </w:rPr>
      </w:pPr>
    </w:p>
    <w:p w:rsidR="008E1E20" w:rsidRPr="00566693" w:rsidRDefault="008E1E20" w:rsidP="008E1E20">
      <w:pPr>
        <w:pStyle w:val="a9"/>
        <w:numPr>
          <w:ilvl w:val="0"/>
          <w:numId w:val="36"/>
        </w:numPr>
        <w:spacing w:before="120" w:after="120"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227E">
        <w:rPr>
          <w:rFonts w:ascii="Times New Roman" w:hAnsi="Times New Roman" w:cs="Times New Roman"/>
          <w:b/>
          <w:bCs/>
          <w:sz w:val="24"/>
          <w:szCs w:val="24"/>
        </w:rPr>
        <w:t xml:space="preserve">Cocher </w:t>
      </w:r>
      <w:r w:rsidRPr="00ED227E">
        <w:rPr>
          <w:rFonts w:ascii="Times New Roman" w:hAnsi="Times New Roman" w:cs="Times New Roman"/>
          <w:b/>
          <w:bCs/>
          <w:i/>
          <w:iCs/>
          <w:sz w:val="24"/>
          <w:szCs w:val="24"/>
        </w:rPr>
        <w:t>là où Il Ya une bonne réponse </w:t>
      </w:r>
      <w:r w:rsidR="004D1331" w:rsidRPr="00ED227E">
        <w:rPr>
          <w:rFonts w:ascii="Times New Roman" w:hAnsi="Times New Roman" w:cs="Times New Roman"/>
          <w:b/>
          <w:bCs/>
          <w:i/>
          <w:iCs/>
          <w:sz w:val="24"/>
          <w:szCs w:val="24"/>
        </w:rPr>
        <w:t>: (</w:t>
      </w:r>
      <w:r w:rsidR="004D1331">
        <w:rPr>
          <w:rFonts w:ascii="Times New Roman" w:hAnsi="Times New Roman" w:cs="Times New Roman"/>
          <w:b/>
          <w:bCs/>
          <w:i/>
          <w:iCs/>
          <w:sz w:val="24"/>
          <w:szCs w:val="24"/>
        </w:rPr>
        <w:t>10 pts)</w:t>
      </w:r>
      <w:r w:rsidR="004D1331" w:rsidRPr="00ED227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</w:p>
    <w:tbl>
      <w:tblPr>
        <w:tblW w:w="15576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293"/>
        <w:gridCol w:w="2249"/>
        <w:gridCol w:w="284"/>
        <w:gridCol w:w="1220"/>
        <w:gridCol w:w="304"/>
        <w:gridCol w:w="460"/>
        <w:gridCol w:w="284"/>
        <w:gridCol w:w="2374"/>
        <w:gridCol w:w="284"/>
        <w:gridCol w:w="177"/>
        <w:gridCol w:w="283"/>
        <w:gridCol w:w="4842"/>
      </w:tblGrid>
      <w:tr w:rsidR="00566693" w:rsidRPr="002770F8" w:rsidTr="006C1940">
        <w:trPr>
          <w:trHeight w:hRule="exact" w:val="368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6693" w:rsidRPr="002770F8" w:rsidRDefault="00566693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Les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défauts de court-circuit amènent à des contraintes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566693" w:rsidRPr="002770F8" w:rsidTr="00C27858">
        <w:trPr>
          <w:gridAfter w:val="3"/>
          <w:wAfter w:w="5302" w:type="dxa"/>
          <w:trHeight w:hRule="exact" w:val="359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Thermiques 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Electriques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Physiques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D)-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Mécaniques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566693" w:rsidRPr="002770F8" w:rsidTr="006C1940">
        <w:trPr>
          <w:trHeight w:hRule="exact" w:val="429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66693" w:rsidRPr="002770F8" w:rsidRDefault="00566693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transformateur de courant (TC)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566693" w:rsidRPr="002770F8" w:rsidTr="006C1940">
        <w:trPr>
          <w:gridAfter w:val="1"/>
          <w:wAfter w:w="4842" w:type="dxa"/>
          <w:trHeight w:hRule="exact" w:val="402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Abaisse le courant</w:t>
            </w:r>
          </w:p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7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Assure un isolement galvanique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57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Augmente la tension</w:t>
            </w:r>
          </w:p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6693" w:rsidRPr="002770F8" w:rsidRDefault="00566693" w:rsidP="00566693">
      <w:pPr>
        <w:pStyle w:val="a9"/>
        <w:spacing w:line="480" w:lineRule="auto"/>
        <w:ind w:left="6762" w:firstLine="318"/>
        <w:rPr>
          <w:rFonts w:ascii="Times New Roman" w:hAnsi="Times New Roman" w:cs="Times New Roman"/>
          <w:i/>
          <w:iCs/>
          <w:sz w:val="2"/>
          <w:szCs w:val="2"/>
        </w:rPr>
      </w:pPr>
    </w:p>
    <w:tbl>
      <w:tblPr>
        <w:tblW w:w="15576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86"/>
        <w:gridCol w:w="284"/>
        <w:gridCol w:w="3098"/>
        <w:gridCol w:w="304"/>
        <w:gridCol w:w="3579"/>
        <w:gridCol w:w="283"/>
        <w:gridCol w:w="4842"/>
      </w:tblGrid>
      <w:tr w:rsidR="00566693" w:rsidRPr="002770F8" w:rsidTr="006C1940">
        <w:trPr>
          <w:trHeight w:hRule="exact" w:val="358"/>
        </w:trPr>
        <w:tc>
          <w:tcPr>
            <w:tcW w:w="155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6693" w:rsidRPr="002770F8" w:rsidRDefault="00566693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 déséquilibre donne naissance à la composante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566693" w:rsidRPr="002770F8" w:rsidTr="006C1940">
        <w:trPr>
          <w:gridAfter w:val="1"/>
          <w:wAfter w:w="4842" w:type="dxa"/>
          <w:trHeight w:hRule="exact" w:val="371"/>
        </w:trPr>
        <w:tc>
          <w:tcPr>
            <w:tcW w:w="31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6693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Imaginaire de la tension</w:t>
            </w:r>
          </w:p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Homopolaire de tension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Inverse du courant</w:t>
            </w:r>
          </w:p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566693" w:rsidRPr="002770F8" w:rsidRDefault="00566693" w:rsidP="00566693">
      <w:pPr>
        <w:pStyle w:val="a9"/>
        <w:spacing w:line="480" w:lineRule="auto"/>
        <w:ind w:left="6762" w:firstLine="318"/>
        <w:rPr>
          <w:rFonts w:ascii="Times New Roman" w:hAnsi="Times New Roman" w:cs="Times New Roman"/>
          <w:i/>
          <w:iCs/>
          <w:sz w:val="2"/>
          <w:szCs w:val="2"/>
        </w:rPr>
      </w:pPr>
    </w:p>
    <w:tbl>
      <w:tblPr>
        <w:tblW w:w="15576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293"/>
        <w:gridCol w:w="2249"/>
        <w:gridCol w:w="284"/>
        <w:gridCol w:w="2091"/>
        <w:gridCol w:w="283"/>
        <w:gridCol w:w="142"/>
        <w:gridCol w:w="284"/>
        <w:gridCol w:w="2268"/>
        <w:gridCol w:w="35"/>
        <w:gridCol w:w="248"/>
        <w:gridCol w:w="35"/>
        <w:gridCol w:w="4842"/>
      </w:tblGrid>
      <w:tr w:rsidR="00566693" w:rsidRPr="002770F8" w:rsidTr="006C1940">
        <w:trPr>
          <w:trHeight w:hRule="exact" w:val="359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6693" w:rsidRPr="002770F8" w:rsidRDefault="00566693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Une surcharge est due essentiellement à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66693" w:rsidRPr="002770F8" w:rsidTr="006C1940">
        <w:trPr>
          <w:gridAfter w:val="1"/>
          <w:wAfter w:w="4842" w:type="dxa"/>
          <w:trHeight w:hRule="exact" w:val="439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 déséquilibre</w:t>
            </w:r>
          </w:p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 enclenchement des grandes charges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 court-circuit</w:t>
            </w:r>
          </w:p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566693" w:rsidRPr="002770F8" w:rsidTr="006C1940">
        <w:trPr>
          <w:trHeight w:hRule="exact" w:val="432"/>
        </w:trPr>
        <w:tc>
          <w:tcPr>
            <w:tcW w:w="1557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6693" w:rsidRPr="002770F8" w:rsidRDefault="00566693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On peut éliminer un défaut électrique par 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566693" w:rsidRPr="002770F8" w:rsidTr="006C1940">
        <w:trPr>
          <w:gridAfter w:val="2"/>
          <w:wAfter w:w="4877" w:type="dxa"/>
          <w:trHeight w:hRule="exact" w:val="353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 sectionnaire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 disjoncteur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1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 transformateur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D)-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 fusible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566693" w:rsidRPr="002770F8" w:rsidRDefault="00566693" w:rsidP="00566693">
      <w:pPr>
        <w:pStyle w:val="a9"/>
        <w:spacing w:line="480" w:lineRule="auto"/>
        <w:ind w:left="6762" w:firstLine="318"/>
        <w:rPr>
          <w:rFonts w:ascii="Times New Roman" w:hAnsi="Times New Roman" w:cs="Times New Roman"/>
          <w:i/>
          <w:iCs/>
          <w:sz w:val="2"/>
          <w:szCs w:val="2"/>
        </w:rPr>
      </w:pPr>
    </w:p>
    <w:tbl>
      <w:tblPr>
        <w:tblW w:w="15576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293"/>
        <w:gridCol w:w="88"/>
        <w:gridCol w:w="283"/>
        <w:gridCol w:w="1878"/>
        <w:gridCol w:w="284"/>
        <w:gridCol w:w="106"/>
        <w:gridCol w:w="284"/>
        <w:gridCol w:w="830"/>
        <w:gridCol w:w="304"/>
        <w:gridCol w:w="460"/>
        <w:gridCol w:w="249"/>
        <w:gridCol w:w="35"/>
        <w:gridCol w:w="248"/>
        <w:gridCol w:w="1878"/>
        <w:gridCol w:w="284"/>
        <w:gridCol w:w="425"/>
        <w:gridCol w:w="283"/>
        <w:gridCol w:w="4842"/>
      </w:tblGrid>
      <w:tr w:rsidR="00566693" w:rsidRPr="0043682A" w:rsidTr="006C1940">
        <w:trPr>
          <w:trHeight w:hRule="exact" w:val="443"/>
        </w:trPr>
        <w:tc>
          <w:tcPr>
            <w:tcW w:w="1557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566693" w:rsidRPr="00065756" w:rsidRDefault="00566693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756">
              <w:rPr>
                <w:rFonts w:ascii="Times New Roman" w:hAnsi="Times New Roman" w:cs="Times New Roman"/>
                <w:sz w:val="24"/>
                <w:szCs w:val="24"/>
              </w:rPr>
              <w:t>La protection des lignes de transport d’énergie électrique contre les défauts est assurée par :</w:t>
            </w:r>
          </w:p>
        </w:tc>
      </w:tr>
      <w:tr w:rsidR="00566693" w:rsidRPr="002770F8" w:rsidTr="006C1940">
        <w:trPr>
          <w:gridAfter w:val="1"/>
          <w:wAfter w:w="4842" w:type="dxa"/>
          <w:trHeight w:hRule="exact" w:val="417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A) - Un seul élément</w:t>
            </w:r>
          </w:p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3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B)-  Une chaine de protection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57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C) - Un parafoudre</w:t>
            </w:r>
          </w:p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693" w:rsidRPr="002770F8" w:rsidTr="006C1940">
        <w:trPr>
          <w:trHeight w:hRule="exact" w:val="113"/>
        </w:trPr>
        <w:tc>
          <w:tcPr>
            <w:tcW w:w="1557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693" w:rsidRPr="002770F8" w:rsidTr="006C1940">
        <w:trPr>
          <w:trHeight w:hRule="exact" w:val="457"/>
        </w:trPr>
        <w:tc>
          <w:tcPr>
            <w:tcW w:w="1557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6693" w:rsidRPr="002770F8" w:rsidRDefault="00566693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Le réseau électrique HTB assure la fonction :</w:t>
            </w:r>
          </w:p>
        </w:tc>
      </w:tr>
      <w:tr w:rsidR="00566693" w:rsidRPr="002770F8" w:rsidTr="007A41AE">
        <w:trPr>
          <w:gridAfter w:val="3"/>
          <w:wAfter w:w="5550" w:type="dxa"/>
          <w:trHeight w:hRule="exact" w:val="445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A)- Interconnexion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B)- Distribution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7A41AE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C)- </w:t>
            </w:r>
            <w:r w:rsidR="007A41AE">
              <w:rPr>
                <w:rFonts w:ascii="Times New Roman" w:hAnsi="Times New Roman" w:cs="Times New Roman"/>
                <w:sz w:val="24"/>
                <w:szCs w:val="24"/>
              </w:rPr>
              <w:t>Communication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D)- Répartition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566693" w:rsidRPr="002770F8" w:rsidTr="006C1940">
        <w:trPr>
          <w:trHeight w:hRule="exact" w:val="477"/>
        </w:trPr>
        <w:tc>
          <w:tcPr>
            <w:tcW w:w="1557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6693" w:rsidRPr="002770F8" w:rsidRDefault="00566693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court-circuit peut être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566693" w:rsidRPr="002770F8" w:rsidTr="006C1940">
        <w:trPr>
          <w:gridAfter w:val="1"/>
          <w:wAfter w:w="4842" w:type="dxa"/>
          <w:trHeight w:hRule="exact" w:val="449"/>
        </w:trPr>
        <w:tc>
          <w:tcPr>
            <w:tcW w:w="29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Bipolaire à la terre</w:t>
            </w:r>
          </w:p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7A41AE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 </w:t>
            </w:r>
            <w:r w:rsidR="007A41AE">
              <w:rPr>
                <w:rFonts w:ascii="Times New Roman" w:hAnsi="Times New Roman" w:cs="Times New Roman"/>
                <w:sz w:val="24"/>
                <w:szCs w:val="24"/>
              </w:rPr>
              <w:t>Mono-polaire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à la terre 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Tripolaire à la terre</w:t>
            </w:r>
          </w:p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693" w:rsidRPr="002770F8" w:rsidTr="006C1940">
        <w:trPr>
          <w:trHeight w:hRule="exact" w:val="452"/>
        </w:trPr>
        <w:tc>
          <w:tcPr>
            <w:tcW w:w="1557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6693" w:rsidRPr="002770F8" w:rsidRDefault="00566693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défaut électrique peut être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566693" w:rsidRPr="002770F8" w:rsidTr="006C1940">
        <w:trPr>
          <w:gridAfter w:val="3"/>
          <w:wAfter w:w="5550" w:type="dxa"/>
          <w:trHeight w:hRule="exact" w:val="401"/>
        </w:trPr>
        <w:tc>
          <w:tcPr>
            <w:tcW w:w="29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Sinusoïdale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Auto-extincteur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15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6693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Fugitif</w:t>
            </w:r>
          </w:p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D)-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 choc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6693" w:rsidRPr="002770F8" w:rsidRDefault="00566693" w:rsidP="00566693">
      <w:pPr>
        <w:pStyle w:val="a9"/>
        <w:spacing w:line="480" w:lineRule="auto"/>
        <w:ind w:left="6762" w:firstLine="318"/>
        <w:rPr>
          <w:rFonts w:ascii="Times New Roman" w:hAnsi="Times New Roman" w:cs="Times New Roman"/>
          <w:i/>
          <w:iCs/>
          <w:sz w:val="2"/>
          <w:szCs w:val="2"/>
        </w:rPr>
      </w:pPr>
    </w:p>
    <w:tbl>
      <w:tblPr>
        <w:tblW w:w="15576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293"/>
        <w:gridCol w:w="2249"/>
        <w:gridCol w:w="284"/>
        <w:gridCol w:w="1984"/>
        <w:gridCol w:w="249"/>
        <w:gridCol w:w="283"/>
        <w:gridCol w:w="1878"/>
        <w:gridCol w:w="284"/>
        <w:gridCol w:w="5550"/>
      </w:tblGrid>
      <w:tr w:rsidR="00566693" w:rsidRPr="002770F8" w:rsidTr="006C1940">
        <w:trPr>
          <w:trHeight w:hRule="exact" w:val="415"/>
        </w:trPr>
        <w:tc>
          <w:tcPr>
            <w:tcW w:w="1557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6693" w:rsidRPr="002770F8" w:rsidRDefault="00566693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tension d’un réseau de répartition est 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</w:p>
        </w:tc>
      </w:tr>
      <w:tr w:rsidR="00566693" w:rsidRPr="002770F8" w:rsidTr="006C1940">
        <w:trPr>
          <w:gridAfter w:val="1"/>
          <w:wAfter w:w="5550" w:type="dxa"/>
          <w:trHeight w:hRule="exact" w:val="284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=5000 V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&lt;50 KV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&gt;5000 V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D)-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&gt;50 KV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566693" w:rsidRPr="002770F8" w:rsidTr="006C1940">
        <w:trPr>
          <w:trHeight w:hRule="exact" w:val="415"/>
        </w:trPr>
        <w:tc>
          <w:tcPr>
            <w:tcW w:w="1557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6693" w:rsidRPr="002770F8" w:rsidRDefault="00566693" w:rsidP="006C1940">
            <w:pPr>
              <w:pStyle w:val="a9"/>
              <w:numPr>
                <w:ilvl w:val="0"/>
                <w:numId w:val="30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foudre engendre une sur tension </w:t>
            </w: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66693" w:rsidRPr="002770F8" w:rsidTr="006C1940">
        <w:trPr>
          <w:gridAfter w:val="1"/>
          <w:wAfter w:w="5550" w:type="dxa"/>
          <w:trHeight w:hRule="exact" w:val="284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A)-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=Impulsionnelle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B)-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 commutation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C)-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Atmosphérique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70F8">
              <w:rPr>
                <w:rFonts w:ascii="Times New Roman" w:hAnsi="Times New Roman" w:cs="Times New Roman"/>
                <w:sz w:val="24"/>
                <w:szCs w:val="24"/>
              </w:rPr>
              <w:t xml:space="preserve">D)-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 choc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693" w:rsidRPr="002770F8" w:rsidRDefault="00566693" w:rsidP="006C1940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566693" w:rsidRDefault="00566693" w:rsidP="00566693">
      <w:pPr>
        <w:pStyle w:val="a9"/>
        <w:spacing w:before="120" w:after="12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8E1E20" w:rsidRPr="0043682A" w:rsidRDefault="008E1E20" w:rsidP="004D1331">
      <w:pPr>
        <w:pStyle w:val="a9"/>
        <w:numPr>
          <w:ilvl w:val="0"/>
          <w:numId w:val="36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3682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Questions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 :</w:t>
      </w:r>
      <w:r w:rsidR="004D133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</w:t>
      </w:r>
      <w:r w:rsidR="004D133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 pts)</w:t>
      </w:r>
      <w:r w:rsidR="004D1331" w:rsidRPr="00ED227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voir</w:t>
      </w:r>
      <w:r w:rsidR="004D133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cours</w:t>
      </w:r>
    </w:p>
    <w:p w:rsidR="008E1E20" w:rsidRPr="0043682A" w:rsidRDefault="008E1E20" w:rsidP="008E1E20">
      <w:pPr>
        <w:pStyle w:val="a9"/>
        <w:spacing w:before="120" w:after="120" w:line="360" w:lineRule="auto"/>
        <w:jc w:val="both"/>
        <w:rPr>
          <w:rFonts w:ascii="Times New Roman" w:hAnsi="Times New Roman" w:cs="Times New Roman"/>
          <w:b/>
          <w:bCs/>
          <w:i/>
          <w:iCs/>
          <w:sz w:val="10"/>
          <w:szCs w:val="10"/>
          <w:u w:val="single"/>
        </w:rPr>
      </w:pPr>
    </w:p>
    <w:p w:rsidR="008E1E20" w:rsidRPr="002B274F" w:rsidRDefault="008E1E20" w:rsidP="008E1E20">
      <w:pPr>
        <w:pStyle w:val="a9"/>
        <w:numPr>
          <w:ilvl w:val="0"/>
          <w:numId w:val="37"/>
        </w:numPr>
        <w:spacing w:before="100" w:beforeAutospacing="1" w:after="100" w:afterAutospacing="1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4F">
        <w:rPr>
          <w:rFonts w:ascii="Times New Roman" w:hAnsi="Times New Roman" w:cs="Times New Roman"/>
          <w:sz w:val="24"/>
          <w:szCs w:val="24"/>
        </w:rPr>
        <w:t>Tracer le schéma synoptique d’un système de protection, en expliquant son principe de fonctionnement.</w:t>
      </w:r>
    </w:p>
    <w:p w:rsidR="008E1E20" w:rsidRPr="002B274F" w:rsidRDefault="00EF51B9" w:rsidP="008E1E20">
      <w:pPr>
        <w:pStyle w:val="a9"/>
        <w:numPr>
          <w:ilvl w:val="0"/>
          <w:numId w:val="37"/>
        </w:numPr>
        <w:spacing w:before="100" w:beforeAutospacing="1" w:after="100" w:afterAutospacing="1" w:line="480" w:lineRule="auto"/>
        <w:ind w:left="748" w:hanging="357"/>
        <w:jc w:val="both"/>
        <w:rPr>
          <w:rFonts w:ascii="Times New Roman" w:hAnsi="Times New Roman" w:cs="Times New Roman"/>
          <w:sz w:val="24"/>
          <w:szCs w:val="24"/>
        </w:rPr>
      </w:pPr>
      <w:r w:rsidRPr="002B274F">
        <w:rPr>
          <w:rFonts w:ascii="Times New Roman" w:hAnsi="Times New Roman" w:cs="Times New Roman"/>
          <w:sz w:val="24"/>
          <w:szCs w:val="24"/>
        </w:rPr>
        <w:t>Que signifie une qualité de protection</w:t>
      </w:r>
      <w:r w:rsidR="008E1E20" w:rsidRPr="002B274F">
        <w:rPr>
          <w:rFonts w:ascii="Times New Roman" w:hAnsi="Times New Roman" w:cs="Times New Roman"/>
          <w:sz w:val="24"/>
          <w:szCs w:val="24"/>
        </w:rPr>
        <w:t> ?</w:t>
      </w:r>
    </w:p>
    <w:p w:rsidR="008E1E20" w:rsidRDefault="008E1E20" w:rsidP="008E1E20">
      <w:pPr>
        <w:pStyle w:val="a9"/>
        <w:ind w:left="6762" w:firstLine="318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E1E20" w:rsidRDefault="008E1E20" w:rsidP="008E1E20">
      <w:pPr>
        <w:pStyle w:val="a9"/>
        <w:ind w:left="6762" w:firstLine="318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8E1E20" w:rsidRPr="008E1E20" w:rsidRDefault="00004B4A" w:rsidP="008E1E20">
      <w:pPr>
        <w:pStyle w:val="a9"/>
        <w:ind w:left="6762" w:firstLine="318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*</w:t>
      </w:r>
      <w:r w:rsidR="008E1E20" w:rsidRPr="008E1E20">
        <w:rPr>
          <w:rFonts w:ascii="Times New Roman" w:hAnsi="Times New Roman" w:cs="Times New Roman"/>
          <w:i/>
          <w:iCs/>
          <w:sz w:val="24"/>
          <w:szCs w:val="24"/>
        </w:rPr>
        <w:t>*Bonne chance</w:t>
      </w:r>
      <w:r>
        <w:rPr>
          <w:rFonts w:ascii="Times New Roman" w:hAnsi="Times New Roman" w:cs="Times New Roman"/>
          <w:i/>
          <w:iCs/>
          <w:sz w:val="24"/>
          <w:szCs w:val="24"/>
        </w:rPr>
        <w:t>**</w:t>
      </w:r>
    </w:p>
    <w:p w:rsidR="00D40118" w:rsidRDefault="00D40118">
      <w:pPr>
        <w:pStyle w:val="a9"/>
        <w:ind w:left="6762" w:firstLine="318"/>
        <w:rPr>
          <w:rFonts w:ascii="Times New Roman" w:hAnsi="Times New Roman" w:cs="Times New Roman"/>
          <w:b/>
          <w:bCs/>
          <w:i/>
          <w:iCs/>
          <w:sz w:val="24"/>
          <w:szCs w:val="24"/>
          <w:lang w:bidi="ar-DZ"/>
        </w:rPr>
      </w:pPr>
    </w:p>
    <w:sectPr w:rsidR="00D40118" w:rsidSect="00E273CA">
      <w:pgSz w:w="11906" w:h="16838"/>
      <w:pgMar w:top="567" w:right="397" w:bottom="567" w:left="397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,Bold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 w15:restartNumberingAfterBreak="0">
    <w:nsid w:val="80988454"/>
    <w:multiLevelType w:val="multilevel"/>
    <w:tmpl w:val="80988454"/>
    <w:lvl w:ilvl="0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8CC51236"/>
    <w:multiLevelType w:val="multilevel"/>
    <w:tmpl w:val="8CC5123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E7784ACD"/>
    <w:multiLevelType w:val="multilevel"/>
    <w:tmpl w:val="E7784ACD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261C5"/>
    <w:multiLevelType w:val="multilevel"/>
    <w:tmpl w:val="E7784ACD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4701AB"/>
    <w:multiLevelType w:val="multilevel"/>
    <w:tmpl w:val="024701AB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40449BA"/>
    <w:multiLevelType w:val="hybridMultilevel"/>
    <w:tmpl w:val="6B729134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70323E3"/>
    <w:multiLevelType w:val="multilevel"/>
    <w:tmpl w:val="070323E3"/>
    <w:lvl w:ilvl="0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7" w15:restartNumberingAfterBreak="0">
    <w:nsid w:val="0D36133C"/>
    <w:multiLevelType w:val="multilevel"/>
    <w:tmpl w:val="0D36133C"/>
    <w:lvl w:ilvl="0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11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8" w15:restartNumberingAfterBreak="0">
    <w:nsid w:val="12A4441B"/>
    <w:multiLevelType w:val="multilevel"/>
    <w:tmpl w:val="12A4441B"/>
    <w:lvl w:ilvl="0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11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9" w15:restartNumberingAfterBreak="0">
    <w:nsid w:val="15E34BCA"/>
    <w:multiLevelType w:val="multilevel"/>
    <w:tmpl w:val="E7784ACD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711514"/>
    <w:multiLevelType w:val="hybridMultilevel"/>
    <w:tmpl w:val="863AD00E"/>
    <w:lvl w:ilvl="0" w:tplc="4DFA092E">
      <w:start w:val="1"/>
      <w:numFmt w:val="lowerLetter"/>
      <w:lvlText w:val="%1)"/>
      <w:lvlJc w:val="left"/>
      <w:pPr>
        <w:ind w:left="75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70" w:hanging="360"/>
      </w:pPr>
    </w:lvl>
    <w:lvl w:ilvl="2" w:tplc="040C001B" w:tentative="1">
      <w:start w:val="1"/>
      <w:numFmt w:val="lowerRoman"/>
      <w:lvlText w:val="%3."/>
      <w:lvlJc w:val="right"/>
      <w:pPr>
        <w:ind w:left="2190" w:hanging="180"/>
      </w:pPr>
    </w:lvl>
    <w:lvl w:ilvl="3" w:tplc="040C000F" w:tentative="1">
      <w:start w:val="1"/>
      <w:numFmt w:val="decimal"/>
      <w:lvlText w:val="%4."/>
      <w:lvlJc w:val="left"/>
      <w:pPr>
        <w:ind w:left="2910" w:hanging="360"/>
      </w:pPr>
    </w:lvl>
    <w:lvl w:ilvl="4" w:tplc="040C0019" w:tentative="1">
      <w:start w:val="1"/>
      <w:numFmt w:val="lowerLetter"/>
      <w:lvlText w:val="%5."/>
      <w:lvlJc w:val="left"/>
      <w:pPr>
        <w:ind w:left="3630" w:hanging="360"/>
      </w:pPr>
    </w:lvl>
    <w:lvl w:ilvl="5" w:tplc="040C001B" w:tentative="1">
      <w:start w:val="1"/>
      <w:numFmt w:val="lowerRoman"/>
      <w:lvlText w:val="%6."/>
      <w:lvlJc w:val="right"/>
      <w:pPr>
        <w:ind w:left="4350" w:hanging="180"/>
      </w:pPr>
    </w:lvl>
    <w:lvl w:ilvl="6" w:tplc="040C000F" w:tentative="1">
      <w:start w:val="1"/>
      <w:numFmt w:val="decimal"/>
      <w:lvlText w:val="%7."/>
      <w:lvlJc w:val="left"/>
      <w:pPr>
        <w:ind w:left="5070" w:hanging="360"/>
      </w:pPr>
    </w:lvl>
    <w:lvl w:ilvl="7" w:tplc="040C0019" w:tentative="1">
      <w:start w:val="1"/>
      <w:numFmt w:val="lowerLetter"/>
      <w:lvlText w:val="%8."/>
      <w:lvlJc w:val="left"/>
      <w:pPr>
        <w:ind w:left="5790" w:hanging="360"/>
      </w:pPr>
    </w:lvl>
    <w:lvl w:ilvl="8" w:tplc="040C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 w15:restartNumberingAfterBreak="0">
    <w:nsid w:val="23F828E3"/>
    <w:multiLevelType w:val="multilevel"/>
    <w:tmpl w:val="23F828E3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6FA0539"/>
    <w:multiLevelType w:val="hybridMultilevel"/>
    <w:tmpl w:val="02F0F3F2"/>
    <w:lvl w:ilvl="0" w:tplc="040C0017">
      <w:start w:val="1"/>
      <w:numFmt w:val="lowerLetter"/>
      <w:lvlText w:val="%1)"/>
      <w:lvlJc w:val="left"/>
      <w:pPr>
        <w:ind w:left="750" w:hanging="360"/>
      </w:pPr>
    </w:lvl>
    <w:lvl w:ilvl="1" w:tplc="040C0019" w:tentative="1">
      <w:start w:val="1"/>
      <w:numFmt w:val="lowerLetter"/>
      <w:lvlText w:val="%2."/>
      <w:lvlJc w:val="left"/>
      <w:pPr>
        <w:ind w:left="1470" w:hanging="360"/>
      </w:pPr>
    </w:lvl>
    <w:lvl w:ilvl="2" w:tplc="040C001B" w:tentative="1">
      <w:start w:val="1"/>
      <w:numFmt w:val="lowerRoman"/>
      <w:lvlText w:val="%3."/>
      <w:lvlJc w:val="right"/>
      <w:pPr>
        <w:ind w:left="2190" w:hanging="180"/>
      </w:pPr>
    </w:lvl>
    <w:lvl w:ilvl="3" w:tplc="040C000F" w:tentative="1">
      <w:start w:val="1"/>
      <w:numFmt w:val="decimal"/>
      <w:lvlText w:val="%4."/>
      <w:lvlJc w:val="left"/>
      <w:pPr>
        <w:ind w:left="2910" w:hanging="360"/>
      </w:pPr>
    </w:lvl>
    <w:lvl w:ilvl="4" w:tplc="040C0019" w:tentative="1">
      <w:start w:val="1"/>
      <w:numFmt w:val="lowerLetter"/>
      <w:lvlText w:val="%5."/>
      <w:lvlJc w:val="left"/>
      <w:pPr>
        <w:ind w:left="3630" w:hanging="360"/>
      </w:pPr>
    </w:lvl>
    <w:lvl w:ilvl="5" w:tplc="040C001B" w:tentative="1">
      <w:start w:val="1"/>
      <w:numFmt w:val="lowerRoman"/>
      <w:lvlText w:val="%6."/>
      <w:lvlJc w:val="right"/>
      <w:pPr>
        <w:ind w:left="4350" w:hanging="180"/>
      </w:pPr>
    </w:lvl>
    <w:lvl w:ilvl="6" w:tplc="040C000F" w:tentative="1">
      <w:start w:val="1"/>
      <w:numFmt w:val="decimal"/>
      <w:lvlText w:val="%7."/>
      <w:lvlJc w:val="left"/>
      <w:pPr>
        <w:ind w:left="5070" w:hanging="360"/>
      </w:pPr>
    </w:lvl>
    <w:lvl w:ilvl="7" w:tplc="040C0019" w:tentative="1">
      <w:start w:val="1"/>
      <w:numFmt w:val="lowerLetter"/>
      <w:lvlText w:val="%8."/>
      <w:lvlJc w:val="left"/>
      <w:pPr>
        <w:ind w:left="5790" w:hanging="360"/>
      </w:pPr>
    </w:lvl>
    <w:lvl w:ilvl="8" w:tplc="040C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" w15:restartNumberingAfterBreak="0">
    <w:nsid w:val="285B7539"/>
    <w:multiLevelType w:val="hybridMultilevel"/>
    <w:tmpl w:val="863AD00E"/>
    <w:lvl w:ilvl="0" w:tplc="4DFA092E">
      <w:start w:val="1"/>
      <w:numFmt w:val="lowerLetter"/>
      <w:lvlText w:val="%1)"/>
      <w:lvlJc w:val="left"/>
      <w:pPr>
        <w:ind w:left="75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70" w:hanging="360"/>
      </w:pPr>
    </w:lvl>
    <w:lvl w:ilvl="2" w:tplc="040C001B" w:tentative="1">
      <w:start w:val="1"/>
      <w:numFmt w:val="lowerRoman"/>
      <w:lvlText w:val="%3."/>
      <w:lvlJc w:val="right"/>
      <w:pPr>
        <w:ind w:left="2190" w:hanging="180"/>
      </w:pPr>
    </w:lvl>
    <w:lvl w:ilvl="3" w:tplc="040C000F" w:tentative="1">
      <w:start w:val="1"/>
      <w:numFmt w:val="decimal"/>
      <w:lvlText w:val="%4."/>
      <w:lvlJc w:val="left"/>
      <w:pPr>
        <w:ind w:left="2910" w:hanging="360"/>
      </w:pPr>
    </w:lvl>
    <w:lvl w:ilvl="4" w:tplc="040C0019" w:tentative="1">
      <w:start w:val="1"/>
      <w:numFmt w:val="lowerLetter"/>
      <w:lvlText w:val="%5."/>
      <w:lvlJc w:val="left"/>
      <w:pPr>
        <w:ind w:left="3630" w:hanging="360"/>
      </w:pPr>
    </w:lvl>
    <w:lvl w:ilvl="5" w:tplc="040C001B" w:tentative="1">
      <w:start w:val="1"/>
      <w:numFmt w:val="lowerRoman"/>
      <w:lvlText w:val="%6."/>
      <w:lvlJc w:val="right"/>
      <w:pPr>
        <w:ind w:left="4350" w:hanging="180"/>
      </w:pPr>
    </w:lvl>
    <w:lvl w:ilvl="6" w:tplc="040C000F" w:tentative="1">
      <w:start w:val="1"/>
      <w:numFmt w:val="decimal"/>
      <w:lvlText w:val="%7."/>
      <w:lvlJc w:val="left"/>
      <w:pPr>
        <w:ind w:left="5070" w:hanging="360"/>
      </w:pPr>
    </w:lvl>
    <w:lvl w:ilvl="7" w:tplc="040C0019" w:tentative="1">
      <w:start w:val="1"/>
      <w:numFmt w:val="lowerLetter"/>
      <w:lvlText w:val="%8."/>
      <w:lvlJc w:val="left"/>
      <w:pPr>
        <w:ind w:left="5790" w:hanging="360"/>
      </w:pPr>
    </w:lvl>
    <w:lvl w:ilvl="8" w:tplc="040C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4" w15:restartNumberingAfterBreak="0">
    <w:nsid w:val="28EC1E4B"/>
    <w:multiLevelType w:val="multilevel"/>
    <w:tmpl w:val="28EC1E4B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A634D72"/>
    <w:multiLevelType w:val="multilevel"/>
    <w:tmpl w:val="2A634D72"/>
    <w:lvl w:ilvl="0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11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16" w15:restartNumberingAfterBreak="0">
    <w:nsid w:val="2F6C6EEA"/>
    <w:multiLevelType w:val="multilevel"/>
    <w:tmpl w:val="2F6C6EEA"/>
    <w:lvl w:ilvl="0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7736440"/>
    <w:multiLevelType w:val="multilevel"/>
    <w:tmpl w:val="E7784ACD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C72535"/>
    <w:multiLevelType w:val="multilevel"/>
    <w:tmpl w:val="E7784ACD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3030A9"/>
    <w:multiLevelType w:val="multilevel"/>
    <w:tmpl w:val="E7784ACD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C0985"/>
    <w:multiLevelType w:val="singleLevel"/>
    <w:tmpl w:val="3EAC0985"/>
    <w:lvl w:ilvl="0">
      <w:start w:val="1"/>
      <w:numFmt w:val="upperLetter"/>
      <w:pStyle w:val="4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A3F0489"/>
    <w:multiLevelType w:val="hybridMultilevel"/>
    <w:tmpl w:val="863AD00E"/>
    <w:lvl w:ilvl="0" w:tplc="4DFA092E">
      <w:start w:val="1"/>
      <w:numFmt w:val="lowerLetter"/>
      <w:lvlText w:val="%1)"/>
      <w:lvlJc w:val="left"/>
      <w:pPr>
        <w:ind w:left="75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70" w:hanging="360"/>
      </w:pPr>
    </w:lvl>
    <w:lvl w:ilvl="2" w:tplc="040C001B" w:tentative="1">
      <w:start w:val="1"/>
      <w:numFmt w:val="lowerRoman"/>
      <w:lvlText w:val="%3."/>
      <w:lvlJc w:val="right"/>
      <w:pPr>
        <w:ind w:left="2190" w:hanging="180"/>
      </w:pPr>
    </w:lvl>
    <w:lvl w:ilvl="3" w:tplc="040C000F" w:tentative="1">
      <w:start w:val="1"/>
      <w:numFmt w:val="decimal"/>
      <w:lvlText w:val="%4."/>
      <w:lvlJc w:val="left"/>
      <w:pPr>
        <w:ind w:left="2910" w:hanging="360"/>
      </w:pPr>
    </w:lvl>
    <w:lvl w:ilvl="4" w:tplc="040C0019" w:tentative="1">
      <w:start w:val="1"/>
      <w:numFmt w:val="lowerLetter"/>
      <w:lvlText w:val="%5."/>
      <w:lvlJc w:val="left"/>
      <w:pPr>
        <w:ind w:left="3630" w:hanging="360"/>
      </w:pPr>
    </w:lvl>
    <w:lvl w:ilvl="5" w:tplc="040C001B" w:tentative="1">
      <w:start w:val="1"/>
      <w:numFmt w:val="lowerRoman"/>
      <w:lvlText w:val="%6."/>
      <w:lvlJc w:val="right"/>
      <w:pPr>
        <w:ind w:left="4350" w:hanging="180"/>
      </w:pPr>
    </w:lvl>
    <w:lvl w:ilvl="6" w:tplc="040C000F" w:tentative="1">
      <w:start w:val="1"/>
      <w:numFmt w:val="decimal"/>
      <w:lvlText w:val="%7."/>
      <w:lvlJc w:val="left"/>
      <w:pPr>
        <w:ind w:left="5070" w:hanging="360"/>
      </w:pPr>
    </w:lvl>
    <w:lvl w:ilvl="7" w:tplc="040C0019" w:tentative="1">
      <w:start w:val="1"/>
      <w:numFmt w:val="lowerLetter"/>
      <w:lvlText w:val="%8."/>
      <w:lvlJc w:val="left"/>
      <w:pPr>
        <w:ind w:left="5790" w:hanging="360"/>
      </w:pPr>
    </w:lvl>
    <w:lvl w:ilvl="8" w:tplc="040C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2" w15:restartNumberingAfterBreak="0">
    <w:nsid w:val="4C1F135D"/>
    <w:multiLevelType w:val="multilevel"/>
    <w:tmpl w:val="4C1F135D"/>
    <w:lvl w:ilvl="0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23" w15:restartNumberingAfterBreak="0">
    <w:nsid w:val="4E815E40"/>
    <w:multiLevelType w:val="multilevel"/>
    <w:tmpl w:val="4E815E40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FA9579E"/>
    <w:multiLevelType w:val="multilevel"/>
    <w:tmpl w:val="F5E01ADA"/>
    <w:lvl w:ilvl="0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50" w:hanging="180"/>
      </w:pPr>
      <w:rPr>
        <w:rFonts w:hint="default"/>
      </w:rPr>
    </w:lvl>
  </w:abstractNum>
  <w:abstractNum w:abstractNumId="25" w15:restartNumberingAfterBreak="0">
    <w:nsid w:val="56071BBB"/>
    <w:multiLevelType w:val="hybridMultilevel"/>
    <w:tmpl w:val="E10657AA"/>
    <w:lvl w:ilvl="0" w:tplc="040C0011">
      <w:start w:val="1"/>
      <w:numFmt w:val="decimal"/>
      <w:lvlText w:val="%1)"/>
      <w:lvlJc w:val="left"/>
      <w:pPr>
        <w:ind w:left="750" w:hanging="360"/>
      </w:pPr>
    </w:lvl>
    <w:lvl w:ilvl="1" w:tplc="040C0019" w:tentative="1">
      <w:start w:val="1"/>
      <w:numFmt w:val="lowerLetter"/>
      <w:lvlText w:val="%2."/>
      <w:lvlJc w:val="left"/>
      <w:pPr>
        <w:ind w:left="1470" w:hanging="360"/>
      </w:pPr>
    </w:lvl>
    <w:lvl w:ilvl="2" w:tplc="040C001B" w:tentative="1">
      <w:start w:val="1"/>
      <w:numFmt w:val="lowerRoman"/>
      <w:lvlText w:val="%3."/>
      <w:lvlJc w:val="right"/>
      <w:pPr>
        <w:ind w:left="2190" w:hanging="180"/>
      </w:pPr>
    </w:lvl>
    <w:lvl w:ilvl="3" w:tplc="040C000F" w:tentative="1">
      <w:start w:val="1"/>
      <w:numFmt w:val="decimal"/>
      <w:lvlText w:val="%4."/>
      <w:lvlJc w:val="left"/>
      <w:pPr>
        <w:ind w:left="2910" w:hanging="360"/>
      </w:pPr>
    </w:lvl>
    <w:lvl w:ilvl="4" w:tplc="040C0019" w:tentative="1">
      <w:start w:val="1"/>
      <w:numFmt w:val="lowerLetter"/>
      <w:lvlText w:val="%5."/>
      <w:lvlJc w:val="left"/>
      <w:pPr>
        <w:ind w:left="3630" w:hanging="360"/>
      </w:pPr>
    </w:lvl>
    <w:lvl w:ilvl="5" w:tplc="040C001B" w:tentative="1">
      <w:start w:val="1"/>
      <w:numFmt w:val="lowerRoman"/>
      <w:lvlText w:val="%6."/>
      <w:lvlJc w:val="right"/>
      <w:pPr>
        <w:ind w:left="4350" w:hanging="180"/>
      </w:pPr>
    </w:lvl>
    <w:lvl w:ilvl="6" w:tplc="040C000F" w:tentative="1">
      <w:start w:val="1"/>
      <w:numFmt w:val="decimal"/>
      <w:lvlText w:val="%7."/>
      <w:lvlJc w:val="left"/>
      <w:pPr>
        <w:ind w:left="5070" w:hanging="360"/>
      </w:pPr>
    </w:lvl>
    <w:lvl w:ilvl="7" w:tplc="040C0019" w:tentative="1">
      <w:start w:val="1"/>
      <w:numFmt w:val="lowerLetter"/>
      <w:lvlText w:val="%8."/>
      <w:lvlJc w:val="left"/>
      <w:pPr>
        <w:ind w:left="5790" w:hanging="360"/>
      </w:pPr>
    </w:lvl>
    <w:lvl w:ilvl="8" w:tplc="040C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6" w15:restartNumberingAfterBreak="0">
    <w:nsid w:val="573544A2"/>
    <w:multiLevelType w:val="multilevel"/>
    <w:tmpl w:val="573544A2"/>
    <w:lvl w:ilvl="0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27" w15:restartNumberingAfterBreak="0">
    <w:nsid w:val="637A04BB"/>
    <w:multiLevelType w:val="hybridMultilevel"/>
    <w:tmpl w:val="17DE0858"/>
    <w:lvl w:ilvl="0" w:tplc="978AFBC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E0614"/>
    <w:multiLevelType w:val="multilevel"/>
    <w:tmpl w:val="63DE0614"/>
    <w:lvl w:ilvl="0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29" w15:restartNumberingAfterBreak="0">
    <w:nsid w:val="64107521"/>
    <w:multiLevelType w:val="multilevel"/>
    <w:tmpl w:val="64107521"/>
    <w:lvl w:ilvl="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 w:val="0"/>
        <w:i w:val="0"/>
        <w:sz w:val="24"/>
        <w:szCs w:val="24"/>
      </w:rPr>
    </w:lvl>
    <w:lvl w:ilvl="1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79472D4"/>
    <w:multiLevelType w:val="hybridMultilevel"/>
    <w:tmpl w:val="E10657AA"/>
    <w:lvl w:ilvl="0" w:tplc="040C0011">
      <w:start w:val="1"/>
      <w:numFmt w:val="decimal"/>
      <w:lvlText w:val="%1)"/>
      <w:lvlJc w:val="left"/>
      <w:pPr>
        <w:ind w:left="750" w:hanging="360"/>
      </w:pPr>
    </w:lvl>
    <w:lvl w:ilvl="1" w:tplc="040C0019" w:tentative="1">
      <w:start w:val="1"/>
      <w:numFmt w:val="lowerLetter"/>
      <w:lvlText w:val="%2."/>
      <w:lvlJc w:val="left"/>
      <w:pPr>
        <w:ind w:left="1470" w:hanging="360"/>
      </w:pPr>
    </w:lvl>
    <w:lvl w:ilvl="2" w:tplc="040C001B" w:tentative="1">
      <w:start w:val="1"/>
      <w:numFmt w:val="lowerRoman"/>
      <w:lvlText w:val="%3."/>
      <w:lvlJc w:val="right"/>
      <w:pPr>
        <w:ind w:left="2190" w:hanging="180"/>
      </w:pPr>
    </w:lvl>
    <w:lvl w:ilvl="3" w:tplc="040C000F" w:tentative="1">
      <w:start w:val="1"/>
      <w:numFmt w:val="decimal"/>
      <w:lvlText w:val="%4."/>
      <w:lvlJc w:val="left"/>
      <w:pPr>
        <w:ind w:left="2910" w:hanging="360"/>
      </w:pPr>
    </w:lvl>
    <w:lvl w:ilvl="4" w:tplc="040C0019" w:tentative="1">
      <w:start w:val="1"/>
      <w:numFmt w:val="lowerLetter"/>
      <w:lvlText w:val="%5."/>
      <w:lvlJc w:val="left"/>
      <w:pPr>
        <w:ind w:left="3630" w:hanging="360"/>
      </w:pPr>
    </w:lvl>
    <w:lvl w:ilvl="5" w:tplc="040C001B" w:tentative="1">
      <w:start w:val="1"/>
      <w:numFmt w:val="lowerRoman"/>
      <w:lvlText w:val="%6."/>
      <w:lvlJc w:val="right"/>
      <w:pPr>
        <w:ind w:left="4350" w:hanging="180"/>
      </w:pPr>
    </w:lvl>
    <w:lvl w:ilvl="6" w:tplc="040C000F" w:tentative="1">
      <w:start w:val="1"/>
      <w:numFmt w:val="decimal"/>
      <w:lvlText w:val="%7."/>
      <w:lvlJc w:val="left"/>
      <w:pPr>
        <w:ind w:left="5070" w:hanging="360"/>
      </w:pPr>
    </w:lvl>
    <w:lvl w:ilvl="7" w:tplc="040C0019" w:tentative="1">
      <w:start w:val="1"/>
      <w:numFmt w:val="lowerLetter"/>
      <w:lvlText w:val="%8."/>
      <w:lvlJc w:val="left"/>
      <w:pPr>
        <w:ind w:left="5790" w:hanging="360"/>
      </w:pPr>
    </w:lvl>
    <w:lvl w:ilvl="8" w:tplc="040C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1" w15:restartNumberingAfterBreak="0">
    <w:nsid w:val="683B77A2"/>
    <w:multiLevelType w:val="hybridMultilevel"/>
    <w:tmpl w:val="36082C72"/>
    <w:lvl w:ilvl="0" w:tplc="5BFEB7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4E4569"/>
    <w:multiLevelType w:val="multilevel"/>
    <w:tmpl w:val="684E4569"/>
    <w:lvl w:ilvl="0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11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70733AEA"/>
    <w:multiLevelType w:val="multilevel"/>
    <w:tmpl w:val="70733AEA"/>
    <w:lvl w:ilvl="0">
      <w:start w:val="1"/>
      <w:numFmt w:val="bullet"/>
      <w:lvlText w:val=""/>
      <w:lvlJc w:val="left"/>
      <w:pPr>
        <w:ind w:left="39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34" w15:restartNumberingAfterBreak="0">
    <w:nsid w:val="72600F17"/>
    <w:multiLevelType w:val="hybridMultilevel"/>
    <w:tmpl w:val="005893C6"/>
    <w:lvl w:ilvl="0" w:tplc="2C726C2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6B54F6"/>
    <w:multiLevelType w:val="hybridMultilevel"/>
    <w:tmpl w:val="863AD00E"/>
    <w:lvl w:ilvl="0" w:tplc="4DFA092E">
      <w:start w:val="1"/>
      <w:numFmt w:val="lowerLetter"/>
      <w:lvlText w:val="%1)"/>
      <w:lvlJc w:val="left"/>
      <w:pPr>
        <w:ind w:left="75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70" w:hanging="360"/>
      </w:pPr>
    </w:lvl>
    <w:lvl w:ilvl="2" w:tplc="040C001B" w:tentative="1">
      <w:start w:val="1"/>
      <w:numFmt w:val="lowerRoman"/>
      <w:lvlText w:val="%3."/>
      <w:lvlJc w:val="right"/>
      <w:pPr>
        <w:ind w:left="2190" w:hanging="180"/>
      </w:pPr>
    </w:lvl>
    <w:lvl w:ilvl="3" w:tplc="040C000F" w:tentative="1">
      <w:start w:val="1"/>
      <w:numFmt w:val="decimal"/>
      <w:lvlText w:val="%4."/>
      <w:lvlJc w:val="left"/>
      <w:pPr>
        <w:ind w:left="2910" w:hanging="360"/>
      </w:pPr>
    </w:lvl>
    <w:lvl w:ilvl="4" w:tplc="040C0019" w:tentative="1">
      <w:start w:val="1"/>
      <w:numFmt w:val="lowerLetter"/>
      <w:lvlText w:val="%5."/>
      <w:lvlJc w:val="left"/>
      <w:pPr>
        <w:ind w:left="3630" w:hanging="360"/>
      </w:pPr>
    </w:lvl>
    <w:lvl w:ilvl="5" w:tplc="040C001B" w:tentative="1">
      <w:start w:val="1"/>
      <w:numFmt w:val="lowerRoman"/>
      <w:lvlText w:val="%6."/>
      <w:lvlJc w:val="right"/>
      <w:pPr>
        <w:ind w:left="4350" w:hanging="180"/>
      </w:pPr>
    </w:lvl>
    <w:lvl w:ilvl="6" w:tplc="040C000F" w:tentative="1">
      <w:start w:val="1"/>
      <w:numFmt w:val="decimal"/>
      <w:lvlText w:val="%7."/>
      <w:lvlJc w:val="left"/>
      <w:pPr>
        <w:ind w:left="5070" w:hanging="360"/>
      </w:pPr>
    </w:lvl>
    <w:lvl w:ilvl="7" w:tplc="040C0019" w:tentative="1">
      <w:start w:val="1"/>
      <w:numFmt w:val="lowerLetter"/>
      <w:lvlText w:val="%8."/>
      <w:lvlJc w:val="left"/>
      <w:pPr>
        <w:ind w:left="5790" w:hanging="360"/>
      </w:pPr>
    </w:lvl>
    <w:lvl w:ilvl="8" w:tplc="040C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6" w15:restartNumberingAfterBreak="0">
    <w:nsid w:val="7D9D3221"/>
    <w:multiLevelType w:val="multilevel"/>
    <w:tmpl w:val="7D9D3221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24"/>
  </w:num>
  <w:num w:numId="4">
    <w:abstractNumId w:val="1"/>
  </w:num>
  <w:num w:numId="5">
    <w:abstractNumId w:val="0"/>
  </w:num>
  <w:num w:numId="6">
    <w:abstractNumId w:val="4"/>
  </w:num>
  <w:num w:numId="7">
    <w:abstractNumId w:val="26"/>
  </w:num>
  <w:num w:numId="8">
    <w:abstractNumId w:val="15"/>
  </w:num>
  <w:num w:numId="9">
    <w:abstractNumId w:val="11"/>
  </w:num>
  <w:num w:numId="10">
    <w:abstractNumId w:val="8"/>
  </w:num>
  <w:num w:numId="11">
    <w:abstractNumId w:val="22"/>
  </w:num>
  <w:num w:numId="12">
    <w:abstractNumId w:val="14"/>
  </w:num>
  <w:num w:numId="13">
    <w:abstractNumId w:val="32"/>
  </w:num>
  <w:num w:numId="14">
    <w:abstractNumId w:val="16"/>
  </w:num>
  <w:num w:numId="15">
    <w:abstractNumId w:val="28"/>
  </w:num>
  <w:num w:numId="16">
    <w:abstractNumId w:val="6"/>
  </w:num>
  <w:num w:numId="17">
    <w:abstractNumId w:val="33"/>
  </w:num>
  <w:num w:numId="18">
    <w:abstractNumId w:val="29"/>
  </w:num>
  <w:num w:numId="19">
    <w:abstractNumId w:val="36"/>
  </w:num>
  <w:num w:numId="20">
    <w:abstractNumId w:val="23"/>
  </w:num>
  <w:num w:numId="21">
    <w:abstractNumId w:val="7"/>
  </w:num>
  <w:num w:numId="22">
    <w:abstractNumId w:val="30"/>
  </w:num>
  <w:num w:numId="23">
    <w:abstractNumId w:val="25"/>
  </w:num>
  <w:num w:numId="24">
    <w:abstractNumId w:val="17"/>
  </w:num>
  <w:num w:numId="25">
    <w:abstractNumId w:val="12"/>
  </w:num>
  <w:num w:numId="26">
    <w:abstractNumId w:val="27"/>
  </w:num>
  <w:num w:numId="27">
    <w:abstractNumId w:val="31"/>
  </w:num>
  <w:num w:numId="28">
    <w:abstractNumId w:val="34"/>
  </w:num>
  <w:num w:numId="29">
    <w:abstractNumId w:val="3"/>
  </w:num>
  <w:num w:numId="30">
    <w:abstractNumId w:val="5"/>
  </w:num>
  <w:num w:numId="31">
    <w:abstractNumId w:val="10"/>
  </w:num>
  <w:num w:numId="32">
    <w:abstractNumId w:val="19"/>
  </w:num>
  <w:num w:numId="33">
    <w:abstractNumId w:val="35"/>
  </w:num>
  <w:num w:numId="34">
    <w:abstractNumId w:val="9"/>
  </w:num>
  <w:num w:numId="35">
    <w:abstractNumId w:val="21"/>
  </w:num>
  <w:num w:numId="36">
    <w:abstractNumId w:val="18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998"/>
    <w:rsid w:val="000003E4"/>
    <w:rsid w:val="00004B4A"/>
    <w:rsid w:val="000050A5"/>
    <w:rsid w:val="0001254D"/>
    <w:rsid w:val="00014963"/>
    <w:rsid w:val="0002276C"/>
    <w:rsid w:val="00022834"/>
    <w:rsid w:val="00023D9A"/>
    <w:rsid w:val="00026DBA"/>
    <w:rsid w:val="0003094C"/>
    <w:rsid w:val="00031AA2"/>
    <w:rsid w:val="00032939"/>
    <w:rsid w:val="000372FC"/>
    <w:rsid w:val="00045159"/>
    <w:rsid w:val="00054625"/>
    <w:rsid w:val="000651D6"/>
    <w:rsid w:val="00065756"/>
    <w:rsid w:val="00067921"/>
    <w:rsid w:val="00070461"/>
    <w:rsid w:val="00072576"/>
    <w:rsid w:val="00073F31"/>
    <w:rsid w:val="000741E4"/>
    <w:rsid w:val="00075069"/>
    <w:rsid w:val="000814AC"/>
    <w:rsid w:val="000823D6"/>
    <w:rsid w:val="00083A77"/>
    <w:rsid w:val="00085B37"/>
    <w:rsid w:val="000937CB"/>
    <w:rsid w:val="00095383"/>
    <w:rsid w:val="00097EC8"/>
    <w:rsid w:val="000A0183"/>
    <w:rsid w:val="000A21CB"/>
    <w:rsid w:val="000A43C3"/>
    <w:rsid w:val="000B1819"/>
    <w:rsid w:val="000B708B"/>
    <w:rsid w:val="000B781A"/>
    <w:rsid w:val="000C0293"/>
    <w:rsid w:val="000C4725"/>
    <w:rsid w:val="000C55E8"/>
    <w:rsid w:val="000D5B9F"/>
    <w:rsid w:val="000D6F47"/>
    <w:rsid w:val="000F3CF5"/>
    <w:rsid w:val="000F7D1D"/>
    <w:rsid w:val="00102190"/>
    <w:rsid w:val="00102D02"/>
    <w:rsid w:val="0010353C"/>
    <w:rsid w:val="00110DB7"/>
    <w:rsid w:val="001116BD"/>
    <w:rsid w:val="00115074"/>
    <w:rsid w:val="00117915"/>
    <w:rsid w:val="00124694"/>
    <w:rsid w:val="00131BC5"/>
    <w:rsid w:val="00137AD5"/>
    <w:rsid w:val="001463EE"/>
    <w:rsid w:val="00146B35"/>
    <w:rsid w:val="0015383B"/>
    <w:rsid w:val="00155008"/>
    <w:rsid w:val="001562A0"/>
    <w:rsid w:val="00157374"/>
    <w:rsid w:val="001644C8"/>
    <w:rsid w:val="00167A2F"/>
    <w:rsid w:val="00174FA4"/>
    <w:rsid w:val="001848C5"/>
    <w:rsid w:val="00184972"/>
    <w:rsid w:val="00185699"/>
    <w:rsid w:val="00190858"/>
    <w:rsid w:val="001A2212"/>
    <w:rsid w:val="001A7A59"/>
    <w:rsid w:val="001B0442"/>
    <w:rsid w:val="001B17F8"/>
    <w:rsid w:val="001B3089"/>
    <w:rsid w:val="001B41EC"/>
    <w:rsid w:val="001C74A2"/>
    <w:rsid w:val="001D1BCB"/>
    <w:rsid w:val="001E0C07"/>
    <w:rsid w:val="001E397C"/>
    <w:rsid w:val="001E411A"/>
    <w:rsid w:val="001E7DFF"/>
    <w:rsid w:val="001F34A2"/>
    <w:rsid w:val="001F34C8"/>
    <w:rsid w:val="00204EFE"/>
    <w:rsid w:val="00205BF7"/>
    <w:rsid w:val="00211145"/>
    <w:rsid w:val="00212928"/>
    <w:rsid w:val="00230612"/>
    <w:rsid w:val="002317C4"/>
    <w:rsid w:val="00232615"/>
    <w:rsid w:val="0023746B"/>
    <w:rsid w:val="002407F2"/>
    <w:rsid w:val="002419B7"/>
    <w:rsid w:val="00242100"/>
    <w:rsid w:val="002506DC"/>
    <w:rsid w:val="0025338E"/>
    <w:rsid w:val="00255EF1"/>
    <w:rsid w:val="00256380"/>
    <w:rsid w:val="00276BE8"/>
    <w:rsid w:val="002770F8"/>
    <w:rsid w:val="0028175A"/>
    <w:rsid w:val="00286DC2"/>
    <w:rsid w:val="00287A63"/>
    <w:rsid w:val="00293201"/>
    <w:rsid w:val="00296F0C"/>
    <w:rsid w:val="002975E1"/>
    <w:rsid w:val="002A6B18"/>
    <w:rsid w:val="002A78AA"/>
    <w:rsid w:val="002B0274"/>
    <w:rsid w:val="002B274F"/>
    <w:rsid w:val="002B426B"/>
    <w:rsid w:val="002B57CA"/>
    <w:rsid w:val="002C18C8"/>
    <w:rsid w:val="002C3267"/>
    <w:rsid w:val="002C3988"/>
    <w:rsid w:val="002D5A71"/>
    <w:rsid w:val="002F40D2"/>
    <w:rsid w:val="002F6CFE"/>
    <w:rsid w:val="002F72AB"/>
    <w:rsid w:val="003006A9"/>
    <w:rsid w:val="00300960"/>
    <w:rsid w:val="00300C1E"/>
    <w:rsid w:val="00306A3A"/>
    <w:rsid w:val="00315DDD"/>
    <w:rsid w:val="0032484A"/>
    <w:rsid w:val="00324B63"/>
    <w:rsid w:val="003274E8"/>
    <w:rsid w:val="003311D9"/>
    <w:rsid w:val="00337DE3"/>
    <w:rsid w:val="00345E72"/>
    <w:rsid w:val="00350F29"/>
    <w:rsid w:val="00357D1B"/>
    <w:rsid w:val="003617B1"/>
    <w:rsid w:val="0036283B"/>
    <w:rsid w:val="00362F8E"/>
    <w:rsid w:val="0036604A"/>
    <w:rsid w:val="00366E38"/>
    <w:rsid w:val="00367390"/>
    <w:rsid w:val="003749BD"/>
    <w:rsid w:val="003901D4"/>
    <w:rsid w:val="003902A5"/>
    <w:rsid w:val="00393CFA"/>
    <w:rsid w:val="003A20B3"/>
    <w:rsid w:val="003A5D70"/>
    <w:rsid w:val="003B0AED"/>
    <w:rsid w:val="003B3466"/>
    <w:rsid w:val="003B5E57"/>
    <w:rsid w:val="003C1243"/>
    <w:rsid w:val="003C5D2D"/>
    <w:rsid w:val="003C61EA"/>
    <w:rsid w:val="003D0E54"/>
    <w:rsid w:val="003D4287"/>
    <w:rsid w:val="003E4132"/>
    <w:rsid w:val="003E476D"/>
    <w:rsid w:val="00403C3D"/>
    <w:rsid w:val="004046E7"/>
    <w:rsid w:val="0041010C"/>
    <w:rsid w:val="0041146C"/>
    <w:rsid w:val="0041202C"/>
    <w:rsid w:val="00415C0C"/>
    <w:rsid w:val="0043682A"/>
    <w:rsid w:val="00451818"/>
    <w:rsid w:val="00455F19"/>
    <w:rsid w:val="00456F0F"/>
    <w:rsid w:val="00461893"/>
    <w:rsid w:val="00461ECC"/>
    <w:rsid w:val="004626A8"/>
    <w:rsid w:val="0047427B"/>
    <w:rsid w:val="00475D1A"/>
    <w:rsid w:val="00481559"/>
    <w:rsid w:val="0048500D"/>
    <w:rsid w:val="00487133"/>
    <w:rsid w:val="004A12D5"/>
    <w:rsid w:val="004A3BF6"/>
    <w:rsid w:val="004A404D"/>
    <w:rsid w:val="004B3CAA"/>
    <w:rsid w:val="004B5287"/>
    <w:rsid w:val="004B5533"/>
    <w:rsid w:val="004B6EC9"/>
    <w:rsid w:val="004C1EEE"/>
    <w:rsid w:val="004C3F00"/>
    <w:rsid w:val="004D0F6F"/>
    <w:rsid w:val="004D11F4"/>
    <w:rsid w:val="004D1331"/>
    <w:rsid w:val="004D5EE5"/>
    <w:rsid w:val="004E2946"/>
    <w:rsid w:val="004E7DB3"/>
    <w:rsid w:val="004F7273"/>
    <w:rsid w:val="00501920"/>
    <w:rsid w:val="00501A97"/>
    <w:rsid w:val="00511825"/>
    <w:rsid w:val="00514C7C"/>
    <w:rsid w:val="00526614"/>
    <w:rsid w:val="00545E00"/>
    <w:rsid w:val="00554785"/>
    <w:rsid w:val="00555BEC"/>
    <w:rsid w:val="00564223"/>
    <w:rsid w:val="005660AB"/>
    <w:rsid w:val="00566693"/>
    <w:rsid w:val="00570361"/>
    <w:rsid w:val="00571D6D"/>
    <w:rsid w:val="00573E7C"/>
    <w:rsid w:val="0057489F"/>
    <w:rsid w:val="005816B3"/>
    <w:rsid w:val="005A0974"/>
    <w:rsid w:val="005A41D4"/>
    <w:rsid w:val="005A4643"/>
    <w:rsid w:val="005B4EDD"/>
    <w:rsid w:val="005B55B8"/>
    <w:rsid w:val="005B6A72"/>
    <w:rsid w:val="005C283F"/>
    <w:rsid w:val="005C2C71"/>
    <w:rsid w:val="005C3A59"/>
    <w:rsid w:val="005D0702"/>
    <w:rsid w:val="005D5E42"/>
    <w:rsid w:val="005D6BFD"/>
    <w:rsid w:val="005D72D0"/>
    <w:rsid w:val="005E4A09"/>
    <w:rsid w:val="005E75B8"/>
    <w:rsid w:val="005F0878"/>
    <w:rsid w:val="005F370A"/>
    <w:rsid w:val="00601EE7"/>
    <w:rsid w:val="00607526"/>
    <w:rsid w:val="0061026D"/>
    <w:rsid w:val="0061065D"/>
    <w:rsid w:val="0061209C"/>
    <w:rsid w:val="006137A8"/>
    <w:rsid w:val="006160C1"/>
    <w:rsid w:val="00616BC0"/>
    <w:rsid w:val="006214E7"/>
    <w:rsid w:val="006225DC"/>
    <w:rsid w:val="00623AB9"/>
    <w:rsid w:val="00624A6C"/>
    <w:rsid w:val="00624C3F"/>
    <w:rsid w:val="00626633"/>
    <w:rsid w:val="006361DB"/>
    <w:rsid w:val="00641AEB"/>
    <w:rsid w:val="006448BF"/>
    <w:rsid w:val="00646B89"/>
    <w:rsid w:val="006500F9"/>
    <w:rsid w:val="0065398E"/>
    <w:rsid w:val="00655800"/>
    <w:rsid w:val="006626B1"/>
    <w:rsid w:val="00671FF0"/>
    <w:rsid w:val="00673CCF"/>
    <w:rsid w:val="0067613C"/>
    <w:rsid w:val="00681DD9"/>
    <w:rsid w:val="006822D4"/>
    <w:rsid w:val="00682A40"/>
    <w:rsid w:val="00682C77"/>
    <w:rsid w:val="00683BD3"/>
    <w:rsid w:val="00685ACD"/>
    <w:rsid w:val="00686D24"/>
    <w:rsid w:val="006933A3"/>
    <w:rsid w:val="00695CEA"/>
    <w:rsid w:val="006A02C7"/>
    <w:rsid w:val="006A0CA9"/>
    <w:rsid w:val="006A2E2E"/>
    <w:rsid w:val="006A3612"/>
    <w:rsid w:val="006B4BC1"/>
    <w:rsid w:val="006B5507"/>
    <w:rsid w:val="006C316F"/>
    <w:rsid w:val="006C416C"/>
    <w:rsid w:val="006C4F68"/>
    <w:rsid w:val="006C7A2F"/>
    <w:rsid w:val="006D0921"/>
    <w:rsid w:val="006D4DC4"/>
    <w:rsid w:val="006D7E76"/>
    <w:rsid w:val="006E0D07"/>
    <w:rsid w:val="006F0177"/>
    <w:rsid w:val="006F017B"/>
    <w:rsid w:val="006F0943"/>
    <w:rsid w:val="006F13E9"/>
    <w:rsid w:val="006F1F5A"/>
    <w:rsid w:val="00700962"/>
    <w:rsid w:val="007034E1"/>
    <w:rsid w:val="007035FC"/>
    <w:rsid w:val="007036F8"/>
    <w:rsid w:val="007037AD"/>
    <w:rsid w:val="00703B1D"/>
    <w:rsid w:val="007063CE"/>
    <w:rsid w:val="0071398B"/>
    <w:rsid w:val="007148AC"/>
    <w:rsid w:val="00715642"/>
    <w:rsid w:val="007177B0"/>
    <w:rsid w:val="00721EB6"/>
    <w:rsid w:val="00733807"/>
    <w:rsid w:val="00735C4E"/>
    <w:rsid w:val="00736187"/>
    <w:rsid w:val="007443F0"/>
    <w:rsid w:val="007576BF"/>
    <w:rsid w:val="00762E83"/>
    <w:rsid w:val="00767EF9"/>
    <w:rsid w:val="00767F6B"/>
    <w:rsid w:val="0078007D"/>
    <w:rsid w:val="00784C02"/>
    <w:rsid w:val="007908E8"/>
    <w:rsid w:val="0079193B"/>
    <w:rsid w:val="00791DA0"/>
    <w:rsid w:val="00792022"/>
    <w:rsid w:val="007926E6"/>
    <w:rsid w:val="00796215"/>
    <w:rsid w:val="007A3035"/>
    <w:rsid w:val="007A41AE"/>
    <w:rsid w:val="007A730C"/>
    <w:rsid w:val="007B0460"/>
    <w:rsid w:val="007B5629"/>
    <w:rsid w:val="007C1406"/>
    <w:rsid w:val="007D1E77"/>
    <w:rsid w:val="007D63AF"/>
    <w:rsid w:val="007E2AC0"/>
    <w:rsid w:val="007E6409"/>
    <w:rsid w:val="007F165E"/>
    <w:rsid w:val="007F45BB"/>
    <w:rsid w:val="00802F1C"/>
    <w:rsid w:val="00804563"/>
    <w:rsid w:val="008131BC"/>
    <w:rsid w:val="008145EF"/>
    <w:rsid w:val="008156C3"/>
    <w:rsid w:val="0081646C"/>
    <w:rsid w:val="00825291"/>
    <w:rsid w:val="00831050"/>
    <w:rsid w:val="00831E0B"/>
    <w:rsid w:val="0084007C"/>
    <w:rsid w:val="00840FCF"/>
    <w:rsid w:val="00846D01"/>
    <w:rsid w:val="00850469"/>
    <w:rsid w:val="008554E6"/>
    <w:rsid w:val="008619B9"/>
    <w:rsid w:val="008666E3"/>
    <w:rsid w:val="00872C9C"/>
    <w:rsid w:val="0087380F"/>
    <w:rsid w:val="0088519B"/>
    <w:rsid w:val="008863FE"/>
    <w:rsid w:val="0089025B"/>
    <w:rsid w:val="008915E2"/>
    <w:rsid w:val="008A5774"/>
    <w:rsid w:val="008A6EA0"/>
    <w:rsid w:val="008B1D07"/>
    <w:rsid w:val="008B3B0C"/>
    <w:rsid w:val="008C7CDE"/>
    <w:rsid w:val="008D7CDA"/>
    <w:rsid w:val="008E0176"/>
    <w:rsid w:val="008E1E20"/>
    <w:rsid w:val="008E473F"/>
    <w:rsid w:val="008E63EC"/>
    <w:rsid w:val="008F5BC6"/>
    <w:rsid w:val="0090106B"/>
    <w:rsid w:val="00901BEE"/>
    <w:rsid w:val="00903306"/>
    <w:rsid w:val="0090437D"/>
    <w:rsid w:val="00906658"/>
    <w:rsid w:val="009102BF"/>
    <w:rsid w:val="00912848"/>
    <w:rsid w:val="00913BA7"/>
    <w:rsid w:val="00915C1E"/>
    <w:rsid w:val="00924BDC"/>
    <w:rsid w:val="00930ED3"/>
    <w:rsid w:val="009403E5"/>
    <w:rsid w:val="00953A07"/>
    <w:rsid w:val="009611BD"/>
    <w:rsid w:val="00972BBC"/>
    <w:rsid w:val="0097304D"/>
    <w:rsid w:val="00974022"/>
    <w:rsid w:val="009772A1"/>
    <w:rsid w:val="00977994"/>
    <w:rsid w:val="00981D99"/>
    <w:rsid w:val="0098327A"/>
    <w:rsid w:val="009837CD"/>
    <w:rsid w:val="00985A5A"/>
    <w:rsid w:val="00990FE9"/>
    <w:rsid w:val="00991D72"/>
    <w:rsid w:val="00996E16"/>
    <w:rsid w:val="009A0DF8"/>
    <w:rsid w:val="009A4484"/>
    <w:rsid w:val="009B5981"/>
    <w:rsid w:val="009B617A"/>
    <w:rsid w:val="009C10A3"/>
    <w:rsid w:val="009C22B2"/>
    <w:rsid w:val="009C5A5E"/>
    <w:rsid w:val="009C7553"/>
    <w:rsid w:val="009D10CF"/>
    <w:rsid w:val="009D1C9F"/>
    <w:rsid w:val="009D2A5A"/>
    <w:rsid w:val="009D2EB8"/>
    <w:rsid w:val="009D31AF"/>
    <w:rsid w:val="009D3559"/>
    <w:rsid w:val="009E2B49"/>
    <w:rsid w:val="009F1003"/>
    <w:rsid w:val="009F13E1"/>
    <w:rsid w:val="009F45E3"/>
    <w:rsid w:val="00A051D4"/>
    <w:rsid w:val="00A06A8D"/>
    <w:rsid w:val="00A1546E"/>
    <w:rsid w:val="00A21300"/>
    <w:rsid w:val="00A31EF6"/>
    <w:rsid w:val="00A32835"/>
    <w:rsid w:val="00A41826"/>
    <w:rsid w:val="00A4543A"/>
    <w:rsid w:val="00A52A7F"/>
    <w:rsid w:val="00A6593C"/>
    <w:rsid w:val="00A66ACD"/>
    <w:rsid w:val="00A74AFB"/>
    <w:rsid w:val="00A7593F"/>
    <w:rsid w:val="00A75D3A"/>
    <w:rsid w:val="00A76490"/>
    <w:rsid w:val="00A77CDC"/>
    <w:rsid w:val="00A84E96"/>
    <w:rsid w:val="00A917A1"/>
    <w:rsid w:val="00A9299F"/>
    <w:rsid w:val="00A92BE5"/>
    <w:rsid w:val="00A94385"/>
    <w:rsid w:val="00AA2BDF"/>
    <w:rsid w:val="00AB0C68"/>
    <w:rsid w:val="00AB1B6A"/>
    <w:rsid w:val="00AD3783"/>
    <w:rsid w:val="00AD3BB2"/>
    <w:rsid w:val="00AD3FCA"/>
    <w:rsid w:val="00AD6161"/>
    <w:rsid w:val="00AD722E"/>
    <w:rsid w:val="00AE0F45"/>
    <w:rsid w:val="00AE1645"/>
    <w:rsid w:val="00AE296F"/>
    <w:rsid w:val="00AF2E33"/>
    <w:rsid w:val="00AF3788"/>
    <w:rsid w:val="00B03CBE"/>
    <w:rsid w:val="00B07ECF"/>
    <w:rsid w:val="00B11397"/>
    <w:rsid w:val="00B11612"/>
    <w:rsid w:val="00B14582"/>
    <w:rsid w:val="00B156F9"/>
    <w:rsid w:val="00B157C0"/>
    <w:rsid w:val="00B16B7D"/>
    <w:rsid w:val="00B22B08"/>
    <w:rsid w:val="00B330E4"/>
    <w:rsid w:val="00B33714"/>
    <w:rsid w:val="00B34998"/>
    <w:rsid w:val="00B36665"/>
    <w:rsid w:val="00B405D7"/>
    <w:rsid w:val="00B435CA"/>
    <w:rsid w:val="00B44153"/>
    <w:rsid w:val="00B5145C"/>
    <w:rsid w:val="00B60281"/>
    <w:rsid w:val="00B64845"/>
    <w:rsid w:val="00B80870"/>
    <w:rsid w:val="00B815C4"/>
    <w:rsid w:val="00B82CCD"/>
    <w:rsid w:val="00B85AB6"/>
    <w:rsid w:val="00B86678"/>
    <w:rsid w:val="00B936AD"/>
    <w:rsid w:val="00B96E44"/>
    <w:rsid w:val="00B97B01"/>
    <w:rsid w:val="00BA1656"/>
    <w:rsid w:val="00BA69F4"/>
    <w:rsid w:val="00BB0578"/>
    <w:rsid w:val="00BB42C1"/>
    <w:rsid w:val="00BC1900"/>
    <w:rsid w:val="00BC22A7"/>
    <w:rsid w:val="00BC707F"/>
    <w:rsid w:val="00BD4D31"/>
    <w:rsid w:val="00BD6AE7"/>
    <w:rsid w:val="00BE3302"/>
    <w:rsid w:val="00BF123B"/>
    <w:rsid w:val="00BF50B3"/>
    <w:rsid w:val="00BF658A"/>
    <w:rsid w:val="00C06AF7"/>
    <w:rsid w:val="00C07999"/>
    <w:rsid w:val="00C14073"/>
    <w:rsid w:val="00C23D84"/>
    <w:rsid w:val="00C27858"/>
    <w:rsid w:val="00C404E0"/>
    <w:rsid w:val="00C4383A"/>
    <w:rsid w:val="00C43C53"/>
    <w:rsid w:val="00C43D89"/>
    <w:rsid w:val="00C4673D"/>
    <w:rsid w:val="00C55143"/>
    <w:rsid w:val="00C55D7C"/>
    <w:rsid w:val="00C740FC"/>
    <w:rsid w:val="00C7559C"/>
    <w:rsid w:val="00C776B1"/>
    <w:rsid w:val="00C80BB0"/>
    <w:rsid w:val="00C9415A"/>
    <w:rsid w:val="00CA0CC6"/>
    <w:rsid w:val="00CA404A"/>
    <w:rsid w:val="00CA469A"/>
    <w:rsid w:val="00CA4E0C"/>
    <w:rsid w:val="00CB696D"/>
    <w:rsid w:val="00CC18FB"/>
    <w:rsid w:val="00CC25B4"/>
    <w:rsid w:val="00CC4B6B"/>
    <w:rsid w:val="00CD5EAE"/>
    <w:rsid w:val="00CD7D44"/>
    <w:rsid w:val="00CE19B3"/>
    <w:rsid w:val="00CE21E6"/>
    <w:rsid w:val="00CE225B"/>
    <w:rsid w:val="00CE5463"/>
    <w:rsid w:val="00CE5E3C"/>
    <w:rsid w:val="00CF30BF"/>
    <w:rsid w:val="00CF330F"/>
    <w:rsid w:val="00CF69F5"/>
    <w:rsid w:val="00CF7DF0"/>
    <w:rsid w:val="00D01631"/>
    <w:rsid w:val="00D03AC6"/>
    <w:rsid w:val="00D04BAC"/>
    <w:rsid w:val="00D05DEB"/>
    <w:rsid w:val="00D11048"/>
    <w:rsid w:val="00D17C59"/>
    <w:rsid w:val="00D208AC"/>
    <w:rsid w:val="00D208C3"/>
    <w:rsid w:val="00D27EB4"/>
    <w:rsid w:val="00D40118"/>
    <w:rsid w:val="00D4097A"/>
    <w:rsid w:val="00D41BE1"/>
    <w:rsid w:val="00D42D94"/>
    <w:rsid w:val="00D55A12"/>
    <w:rsid w:val="00D5610D"/>
    <w:rsid w:val="00D65B67"/>
    <w:rsid w:val="00D672B9"/>
    <w:rsid w:val="00D70491"/>
    <w:rsid w:val="00D7082C"/>
    <w:rsid w:val="00D7271E"/>
    <w:rsid w:val="00D73057"/>
    <w:rsid w:val="00D762B0"/>
    <w:rsid w:val="00D80B7A"/>
    <w:rsid w:val="00D86E06"/>
    <w:rsid w:val="00D93280"/>
    <w:rsid w:val="00D93A00"/>
    <w:rsid w:val="00D9633D"/>
    <w:rsid w:val="00D97733"/>
    <w:rsid w:val="00DA4C6E"/>
    <w:rsid w:val="00DA5CE2"/>
    <w:rsid w:val="00DA622A"/>
    <w:rsid w:val="00DA717C"/>
    <w:rsid w:val="00DB2839"/>
    <w:rsid w:val="00DB3CAE"/>
    <w:rsid w:val="00DB3DCD"/>
    <w:rsid w:val="00DB5DC3"/>
    <w:rsid w:val="00DB61AE"/>
    <w:rsid w:val="00DC5349"/>
    <w:rsid w:val="00DD103E"/>
    <w:rsid w:val="00DE15F9"/>
    <w:rsid w:val="00DF112D"/>
    <w:rsid w:val="00DF508B"/>
    <w:rsid w:val="00DF7835"/>
    <w:rsid w:val="00E03503"/>
    <w:rsid w:val="00E03BD0"/>
    <w:rsid w:val="00E045FE"/>
    <w:rsid w:val="00E0502F"/>
    <w:rsid w:val="00E11D12"/>
    <w:rsid w:val="00E14EB2"/>
    <w:rsid w:val="00E24B21"/>
    <w:rsid w:val="00E2511D"/>
    <w:rsid w:val="00E273CA"/>
    <w:rsid w:val="00E27AB4"/>
    <w:rsid w:val="00E40A98"/>
    <w:rsid w:val="00E42A22"/>
    <w:rsid w:val="00E51513"/>
    <w:rsid w:val="00E51CFA"/>
    <w:rsid w:val="00E53136"/>
    <w:rsid w:val="00E56CAA"/>
    <w:rsid w:val="00E61D6F"/>
    <w:rsid w:val="00E766FB"/>
    <w:rsid w:val="00E82F16"/>
    <w:rsid w:val="00E875DA"/>
    <w:rsid w:val="00E94E84"/>
    <w:rsid w:val="00EA4C08"/>
    <w:rsid w:val="00EB3112"/>
    <w:rsid w:val="00EB7246"/>
    <w:rsid w:val="00EC41C1"/>
    <w:rsid w:val="00EC5BE2"/>
    <w:rsid w:val="00EC7F4F"/>
    <w:rsid w:val="00ED05BC"/>
    <w:rsid w:val="00ED1884"/>
    <w:rsid w:val="00ED227E"/>
    <w:rsid w:val="00ED27F1"/>
    <w:rsid w:val="00ED43E5"/>
    <w:rsid w:val="00ED5582"/>
    <w:rsid w:val="00ED6BCC"/>
    <w:rsid w:val="00ED7C30"/>
    <w:rsid w:val="00ED7C3D"/>
    <w:rsid w:val="00EF21B6"/>
    <w:rsid w:val="00EF51B9"/>
    <w:rsid w:val="00EF63F1"/>
    <w:rsid w:val="00F0635A"/>
    <w:rsid w:val="00F10F98"/>
    <w:rsid w:val="00F126DD"/>
    <w:rsid w:val="00F141B8"/>
    <w:rsid w:val="00F21626"/>
    <w:rsid w:val="00F27361"/>
    <w:rsid w:val="00F40149"/>
    <w:rsid w:val="00F468EB"/>
    <w:rsid w:val="00F61734"/>
    <w:rsid w:val="00F73D58"/>
    <w:rsid w:val="00F87343"/>
    <w:rsid w:val="00F93219"/>
    <w:rsid w:val="00F94263"/>
    <w:rsid w:val="00F968EB"/>
    <w:rsid w:val="00FA420F"/>
    <w:rsid w:val="00FA7450"/>
    <w:rsid w:val="00FB60D2"/>
    <w:rsid w:val="00FB7651"/>
    <w:rsid w:val="00FC26F4"/>
    <w:rsid w:val="00FC40CB"/>
    <w:rsid w:val="00FC5F1D"/>
    <w:rsid w:val="00FC785F"/>
    <w:rsid w:val="00FD3AE1"/>
    <w:rsid w:val="00FD5F2A"/>
    <w:rsid w:val="00FD63DD"/>
    <w:rsid w:val="00FD6F79"/>
    <w:rsid w:val="00FE72E7"/>
    <w:rsid w:val="00FF3A91"/>
    <w:rsid w:val="00FF5995"/>
    <w:rsid w:val="00FF5A62"/>
    <w:rsid w:val="06D63725"/>
    <w:rsid w:val="0D4159C9"/>
    <w:rsid w:val="11EA75D3"/>
    <w:rsid w:val="27605A39"/>
    <w:rsid w:val="2AC6242C"/>
    <w:rsid w:val="2C154EB8"/>
    <w:rsid w:val="36547067"/>
    <w:rsid w:val="4EFF7B97"/>
    <w:rsid w:val="57F324C2"/>
    <w:rsid w:val="60B842E2"/>
    <w:rsid w:val="67DB40C8"/>
    <w:rsid w:val="69B22559"/>
    <w:rsid w:val="6FEF4DAE"/>
    <w:rsid w:val="747D1C2B"/>
    <w:rsid w:val="7AEC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E61ADF63-D83A-47BD-92C7-643876E9F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Arial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Char"/>
    <w:uiPriority w:val="9"/>
    <w:qFormat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numId w:val="1"/>
      </w:numPr>
      <w:spacing w:after="0" w:line="240" w:lineRule="auto"/>
      <w:outlineLvl w:val="3"/>
    </w:pPr>
    <w:rPr>
      <w:rFonts w:ascii="Comic Sans MS" w:hAnsi="Comic Sans MS" w:cs="Times New Roman"/>
      <w:i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pPr>
      <w:spacing w:after="0" w:line="240" w:lineRule="auto"/>
    </w:pPr>
    <w:rPr>
      <w:rFonts w:ascii="Tahoma" w:hAnsi="Tahoma" w:cs="Times New Roman"/>
      <w:sz w:val="16"/>
      <w:szCs w:val="16"/>
    </w:rPr>
  </w:style>
  <w:style w:type="paragraph" w:styleId="a4">
    <w:name w:val="Body Text"/>
    <w:basedOn w:val="a"/>
    <w:link w:val="Char0"/>
    <w:uiPriority w:val="99"/>
    <w:unhideWhenUsed/>
    <w:qFormat/>
    <w:pPr>
      <w:spacing w:after="120"/>
    </w:pPr>
    <w:rPr>
      <w:rFonts w:cs="Times New Roman"/>
    </w:rPr>
  </w:style>
  <w:style w:type="paragraph" w:styleId="20">
    <w:name w:val="Body Text Indent 2"/>
    <w:basedOn w:val="a"/>
    <w:link w:val="2Char0"/>
    <w:pPr>
      <w:spacing w:after="0" w:line="360" w:lineRule="auto"/>
      <w:ind w:left="-540"/>
      <w:jc w:val="both"/>
    </w:pPr>
    <w:rPr>
      <w:rFonts w:ascii="Arial" w:eastAsia="SimSun" w:hAnsi="Arial" w:cs="Times New Roman"/>
      <w:color w:val="000000"/>
      <w:sz w:val="24"/>
      <w:szCs w:val="24"/>
      <w:lang w:eastAsia="zh-CN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</w:pPr>
    <w:rPr>
      <w:rFonts w:cs="Times New Roman"/>
    </w:rPr>
  </w:style>
  <w:style w:type="paragraph" w:styleId="a6">
    <w:name w:val="header"/>
    <w:basedOn w:val="a"/>
    <w:link w:val="Char2"/>
    <w:uiPriority w:val="99"/>
    <w:unhideWhenUsed/>
    <w:pPr>
      <w:tabs>
        <w:tab w:val="center" w:pos="4153"/>
        <w:tab w:val="right" w:pos="8306"/>
      </w:tabs>
    </w:pPr>
    <w:rPr>
      <w:rFonts w:cs="Times New Roman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</w:rPr>
  </w:style>
  <w:style w:type="paragraph" w:styleId="a7">
    <w:name w:val="Title"/>
    <w:basedOn w:val="a"/>
    <w:link w:val="Char3"/>
    <w:qFormat/>
    <w:pPr>
      <w:spacing w:after="0" w:line="240" w:lineRule="auto"/>
      <w:jc w:val="center"/>
    </w:pPr>
    <w:rPr>
      <w:rFonts w:ascii="TimesNewRoman,Bold" w:hAnsi="TimesNewRoman,Bold" w:cs="Times New Roman"/>
      <w:b/>
      <w:bCs/>
      <w:snapToGrid w:val="0"/>
      <w:color w:val="FF0000"/>
      <w:sz w:val="36"/>
      <w:szCs w:val="36"/>
    </w:rPr>
  </w:style>
  <w:style w:type="table" w:styleId="a8">
    <w:name w:val="Table Grid"/>
    <w:basedOn w:val="a1"/>
    <w:uiPriority w:val="59"/>
    <w:qFormat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ExercicesExemples">
    <w:name w:val="Exercices Exemples"/>
    <w:basedOn w:val="a"/>
    <w:next w:val="a"/>
    <w:pPr>
      <w:overflowPunct w:val="0"/>
      <w:autoSpaceDE w:val="0"/>
      <w:autoSpaceDN w:val="0"/>
      <w:adjustRightInd w:val="0"/>
      <w:spacing w:after="0" w:line="240" w:lineRule="auto"/>
      <w:ind w:left="567" w:right="566" w:firstLine="284"/>
      <w:jc w:val="both"/>
      <w:textAlignment w:val="baseline"/>
    </w:pPr>
    <w:rPr>
      <w:rFonts w:ascii="Times New Roman" w:hAnsi="Times New Roman" w:cs="Times New Roman"/>
      <w:i/>
      <w:sz w:val="24"/>
      <w:szCs w:val="20"/>
    </w:rPr>
  </w:style>
  <w:style w:type="character" w:customStyle="1" w:styleId="2Char0">
    <w:name w:val="نص أساسي بمسافة بادئة 2 Char"/>
    <w:link w:val="20"/>
    <w:rPr>
      <w:rFonts w:ascii="Arial" w:eastAsia="SimSun" w:hAnsi="Arial" w:cs="Times New Roman"/>
      <w:color w:val="000000"/>
      <w:sz w:val="24"/>
      <w:szCs w:val="24"/>
      <w:lang w:eastAsia="zh-CN"/>
    </w:rPr>
  </w:style>
  <w:style w:type="character" w:customStyle="1" w:styleId="3Char">
    <w:name w:val="عنوان 3 Char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Char3">
    <w:name w:val="العنوان Char"/>
    <w:link w:val="a7"/>
    <w:qFormat/>
    <w:rPr>
      <w:rFonts w:ascii="TimesNewRoman,Bold" w:eastAsia="Times New Roman" w:hAnsi="TimesNewRoman,Bold" w:cs="Times New Roman"/>
      <w:b/>
      <w:bCs/>
      <w:snapToGrid w:val="0"/>
      <w:color w:val="FF0000"/>
      <w:sz w:val="36"/>
      <w:szCs w:val="36"/>
    </w:rPr>
  </w:style>
  <w:style w:type="character" w:customStyle="1" w:styleId="HTMLChar">
    <w:name w:val="بتنسيق HTML مسبق Char"/>
    <w:link w:val="HTML"/>
    <w:uiPriority w:val="99"/>
    <w:semiHidden/>
    <w:rPr>
      <w:rFonts w:ascii="Courier New" w:hAnsi="Courier New" w:cs="Courier New"/>
    </w:rPr>
  </w:style>
  <w:style w:type="character" w:customStyle="1" w:styleId="Char0">
    <w:name w:val="نص أساسي Char"/>
    <w:link w:val="a4"/>
    <w:uiPriority w:val="99"/>
    <w:semiHidden/>
    <w:qFormat/>
    <w:rPr>
      <w:sz w:val="22"/>
      <w:szCs w:val="22"/>
    </w:rPr>
  </w:style>
  <w:style w:type="character" w:customStyle="1" w:styleId="2Char">
    <w:name w:val="عنوان 2 Char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har">
    <w:name w:val="نص في بالون Char"/>
    <w:link w:val="a3"/>
    <w:uiPriority w:val="99"/>
    <w:semiHidden/>
    <w:rPr>
      <w:rFonts w:ascii="Tahoma" w:hAnsi="Tahoma" w:cs="Tahoma"/>
      <w:sz w:val="16"/>
      <w:szCs w:val="16"/>
    </w:rPr>
  </w:style>
  <w:style w:type="character" w:customStyle="1" w:styleId="4Char">
    <w:name w:val="عنوان 4 Char"/>
    <w:link w:val="4"/>
    <w:qFormat/>
    <w:rPr>
      <w:rFonts w:ascii="Comic Sans MS" w:hAnsi="Comic Sans MS" w:cs="Times New Roman"/>
      <w:i/>
      <w:sz w:val="28"/>
      <w:u w:val="single"/>
    </w:rPr>
  </w:style>
  <w:style w:type="character" w:customStyle="1" w:styleId="Char1">
    <w:name w:val="تذييل الصفحة Char"/>
    <w:link w:val="a5"/>
    <w:uiPriority w:val="99"/>
    <w:rPr>
      <w:sz w:val="22"/>
      <w:szCs w:val="22"/>
      <w:lang w:val="fr-FR" w:eastAsia="fr-FR"/>
    </w:rPr>
  </w:style>
  <w:style w:type="character" w:customStyle="1" w:styleId="Char2">
    <w:name w:val="رأس الصفحة Char"/>
    <w:link w:val="a6"/>
    <w:uiPriority w:val="99"/>
    <w:rPr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95A1BE-789B-409B-A605-9595D41C0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1221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yacine</dc:creator>
  <cp:lastModifiedBy>Itcan</cp:lastModifiedBy>
  <cp:revision>8</cp:revision>
  <cp:lastPrinted>2019-06-10T12:08:00Z</cp:lastPrinted>
  <dcterms:created xsi:type="dcterms:W3CDTF">2020-10-12T16:34:00Z</dcterms:created>
  <dcterms:modified xsi:type="dcterms:W3CDTF">2020-10-12T16:43:00Z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